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B86" w:rsidRPr="00431B86" w:rsidRDefault="00B0197F" w:rsidP="00431B86">
      <w:pPr>
        <w:spacing w:before="120"/>
        <w:jc w:val="center"/>
        <w:rPr>
          <w:b/>
        </w:rPr>
      </w:pPr>
      <w:r>
        <w:rPr>
          <w:b/>
        </w:rPr>
        <w:t>Blane A. Rhoads, Ph.D.</w:t>
      </w:r>
    </w:p>
    <w:p w:rsidR="006F4E1A" w:rsidRDefault="006F4E1A" w:rsidP="00431B86">
      <w:pPr>
        <w:spacing w:before="40"/>
        <w:ind w:left="180"/>
        <w:jc w:val="center"/>
        <w:rPr>
          <w:sz w:val="20"/>
          <w:szCs w:val="20"/>
        </w:rPr>
      </w:pPr>
      <w:r>
        <w:rPr>
          <w:sz w:val="20"/>
          <w:szCs w:val="20"/>
        </w:rPr>
        <w:t xml:space="preserve">10399 SW </w:t>
      </w:r>
      <w:proofErr w:type="spellStart"/>
      <w:r>
        <w:rPr>
          <w:sz w:val="20"/>
          <w:szCs w:val="20"/>
        </w:rPr>
        <w:t>Eastridge</w:t>
      </w:r>
      <w:proofErr w:type="spellEnd"/>
      <w:r>
        <w:rPr>
          <w:sz w:val="20"/>
          <w:szCs w:val="20"/>
        </w:rPr>
        <w:t xml:space="preserve"> St</w:t>
      </w:r>
    </w:p>
    <w:p w:rsidR="006F4E1A" w:rsidRDefault="006F4E1A" w:rsidP="00431B86">
      <w:pPr>
        <w:spacing w:before="40"/>
        <w:ind w:left="180"/>
        <w:jc w:val="center"/>
        <w:rPr>
          <w:sz w:val="20"/>
          <w:szCs w:val="20"/>
        </w:rPr>
      </w:pPr>
      <w:r>
        <w:rPr>
          <w:sz w:val="20"/>
          <w:szCs w:val="20"/>
        </w:rPr>
        <w:t>Portland, OR 97225</w:t>
      </w:r>
    </w:p>
    <w:p w:rsidR="006F4E1A" w:rsidRDefault="00DA3B31" w:rsidP="00431B86">
      <w:pPr>
        <w:spacing w:before="40"/>
        <w:ind w:left="180"/>
        <w:jc w:val="center"/>
        <w:rPr>
          <w:sz w:val="20"/>
          <w:szCs w:val="20"/>
        </w:rPr>
      </w:pPr>
      <w:r>
        <w:rPr>
          <w:sz w:val="20"/>
          <w:szCs w:val="20"/>
        </w:rPr>
        <w:t xml:space="preserve">918 232 </w:t>
      </w:r>
      <w:r w:rsidR="006F4E1A">
        <w:rPr>
          <w:sz w:val="20"/>
          <w:szCs w:val="20"/>
        </w:rPr>
        <w:t>0440</w:t>
      </w:r>
    </w:p>
    <w:p w:rsidR="006F4E1A" w:rsidRDefault="00DD3CA8" w:rsidP="00431B86">
      <w:pPr>
        <w:spacing w:before="40"/>
        <w:ind w:left="180"/>
        <w:jc w:val="center"/>
        <w:rPr>
          <w:sz w:val="20"/>
          <w:szCs w:val="20"/>
        </w:rPr>
      </w:pPr>
      <w:hyperlink r:id="rId6" w:history="1">
        <w:r w:rsidR="006F4E1A" w:rsidRPr="00431B86">
          <w:rPr>
            <w:sz w:val="20"/>
            <w:szCs w:val="20"/>
          </w:rPr>
          <w:t>blane.rhoads@gmail.com</w:t>
        </w:r>
      </w:hyperlink>
    </w:p>
    <w:p w:rsidR="0019652E" w:rsidRDefault="00DD3CA8" w:rsidP="006B50F4">
      <w:pPr>
        <w:spacing w:before="40"/>
        <w:ind w:left="180"/>
        <w:jc w:val="center"/>
        <w:rPr>
          <w:sz w:val="20"/>
          <w:szCs w:val="20"/>
        </w:rPr>
      </w:pPr>
      <w:hyperlink r:id="rId7" w:history="1">
        <w:r w:rsidR="00DA3B31" w:rsidRPr="00DE2A3B">
          <w:rPr>
            <w:rStyle w:val="Hyperlink"/>
            <w:sz w:val="20"/>
            <w:szCs w:val="20"/>
          </w:rPr>
          <w:t>http://blanerhoads.com</w:t>
        </w:r>
      </w:hyperlink>
    </w:p>
    <w:p w:rsidR="0010153E" w:rsidRDefault="0010153E" w:rsidP="006B50F4">
      <w:pPr>
        <w:spacing w:before="40"/>
        <w:ind w:left="180"/>
        <w:jc w:val="center"/>
        <w:rPr>
          <w:sz w:val="20"/>
          <w:szCs w:val="20"/>
        </w:rPr>
      </w:pPr>
    </w:p>
    <w:p w:rsidR="004E2947" w:rsidRPr="006B50F4" w:rsidRDefault="004E2947" w:rsidP="006B50F4">
      <w:pPr>
        <w:spacing w:before="40"/>
        <w:ind w:left="180"/>
        <w:jc w:val="center"/>
        <w:rPr>
          <w:sz w:val="20"/>
          <w:szCs w:val="20"/>
        </w:rPr>
      </w:pPr>
    </w:p>
    <w:p w:rsidR="0019652E" w:rsidRPr="004F4E93" w:rsidRDefault="005B46D6" w:rsidP="006B50F4">
      <w:pPr>
        <w:spacing w:before="120"/>
        <w:jc w:val="center"/>
        <w:rPr>
          <w:b/>
        </w:rPr>
      </w:pPr>
      <w:r>
        <w:rPr>
          <w:b/>
        </w:rPr>
        <w:t>EDUCATION</w:t>
      </w:r>
    </w:p>
    <w:p w:rsidR="004E2947" w:rsidRDefault="004E2947" w:rsidP="0019652E">
      <w:pPr>
        <w:spacing w:before="40"/>
        <w:ind w:firstLine="180"/>
        <w:jc w:val="both"/>
        <w:rPr>
          <w:b/>
          <w:sz w:val="20"/>
          <w:szCs w:val="21"/>
        </w:rPr>
      </w:pPr>
    </w:p>
    <w:p w:rsidR="0019652E" w:rsidRPr="00D54F50" w:rsidRDefault="00B0197F" w:rsidP="0019652E">
      <w:pPr>
        <w:spacing w:before="40"/>
        <w:ind w:firstLine="180"/>
        <w:jc w:val="both"/>
        <w:rPr>
          <w:sz w:val="20"/>
          <w:szCs w:val="20"/>
        </w:rPr>
      </w:pPr>
      <w:r>
        <w:rPr>
          <w:b/>
          <w:sz w:val="20"/>
          <w:szCs w:val="21"/>
        </w:rPr>
        <w:t>Ph.D.,</w:t>
      </w:r>
      <w:r w:rsidR="00DD4D05">
        <w:rPr>
          <w:b/>
          <w:sz w:val="20"/>
          <w:szCs w:val="21"/>
        </w:rPr>
        <w:t xml:space="preserve"> </w:t>
      </w:r>
      <w:bookmarkStart w:id="0" w:name="_GoBack"/>
      <w:bookmarkEnd w:id="0"/>
      <w:r w:rsidR="00DD4D05">
        <w:rPr>
          <w:b/>
          <w:sz w:val="20"/>
          <w:szCs w:val="21"/>
        </w:rPr>
        <w:t xml:space="preserve">Mechanical Engineering </w:t>
      </w:r>
      <w:r w:rsidR="00DD4D05">
        <w:rPr>
          <w:b/>
          <w:sz w:val="20"/>
          <w:szCs w:val="21"/>
        </w:rPr>
        <w:tab/>
      </w:r>
      <w:r w:rsidR="00DD4D05">
        <w:rPr>
          <w:b/>
          <w:sz w:val="20"/>
          <w:szCs w:val="21"/>
        </w:rPr>
        <w:tab/>
      </w:r>
      <w:r w:rsidR="00DD4D05">
        <w:rPr>
          <w:b/>
          <w:sz w:val="20"/>
          <w:szCs w:val="21"/>
        </w:rPr>
        <w:tab/>
      </w:r>
      <w:r w:rsidR="00DD4D05">
        <w:rPr>
          <w:b/>
          <w:sz w:val="20"/>
          <w:szCs w:val="21"/>
        </w:rPr>
        <w:tab/>
      </w:r>
      <w:r w:rsidR="00DD4D05">
        <w:rPr>
          <w:b/>
          <w:sz w:val="20"/>
          <w:szCs w:val="21"/>
        </w:rPr>
        <w:tab/>
      </w:r>
      <w:r w:rsidR="001D1E26">
        <w:rPr>
          <w:b/>
          <w:sz w:val="20"/>
          <w:szCs w:val="21"/>
        </w:rPr>
        <w:tab/>
      </w:r>
      <w:r w:rsidR="001D1E26">
        <w:rPr>
          <w:b/>
          <w:sz w:val="20"/>
          <w:szCs w:val="21"/>
        </w:rPr>
        <w:tab/>
      </w:r>
      <w:r w:rsidR="00DD4D05" w:rsidRPr="003F600B">
        <w:rPr>
          <w:b/>
          <w:sz w:val="20"/>
          <w:szCs w:val="21"/>
        </w:rPr>
        <w:t>2007 – 2013</w:t>
      </w:r>
      <w:r w:rsidR="0019652E" w:rsidRPr="0019652E">
        <w:rPr>
          <w:sz w:val="20"/>
          <w:szCs w:val="20"/>
        </w:rPr>
        <w:t xml:space="preserve"> </w:t>
      </w:r>
    </w:p>
    <w:p w:rsidR="0019652E" w:rsidRDefault="0019652E" w:rsidP="0019652E">
      <w:pPr>
        <w:spacing w:before="40"/>
        <w:ind w:firstLine="180"/>
        <w:jc w:val="both"/>
        <w:rPr>
          <w:sz w:val="20"/>
          <w:szCs w:val="21"/>
        </w:rPr>
      </w:pPr>
      <w:r w:rsidRPr="00D54F50">
        <w:rPr>
          <w:sz w:val="20"/>
          <w:szCs w:val="20"/>
        </w:rPr>
        <w:t xml:space="preserve">Dissertation: </w:t>
      </w:r>
      <w:hyperlink r:id="rId8" w:history="1">
        <w:r w:rsidRPr="00D54F50">
          <w:rPr>
            <w:rStyle w:val="Hyperlink"/>
            <w:sz w:val="20"/>
            <w:szCs w:val="20"/>
          </w:rPr>
          <w:t>Efficient guidance of underpowered vehicles in time-varying flow fields</w:t>
        </w:r>
      </w:hyperlink>
      <w:r w:rsidR="00722CA3">
        <w:rPr>
          <w:sz w:val="20"/>
          <w:szCs w:val="21"/>
        </w:rPr>
        <w:t xml:space="preserve"> (Abstract below)</w:t>
      </w:r>
    </w:p>
    <w:p w:rsidR="00D54F50" w:rsidRPr="0019652E" w:rsidRDefault="0019652E" w:rsidP="0019652E">
      <w:pPr>
        <w:spacing w:before="40"/>
        <w:ind w:firstLine="180"/>
        <w:jc w:val="both"/>
        <w:rPr>
          <w:sz w:val="20"/>
          <w:szCs w:val="20"/>
        </w:rPr>
      </w:pPr>
      <w:r w:rsidRPr="00D54F50">
        <w:rPr>
          <w:sz w:val="20"/>
          <w:szCs w:val="20"/>
        </w:rPr>
        <w:t>Doctoral Committee</w:t>
      </w:r>
      <w:r>
        <w:rPr>
          <w:sz w:val="20"/>
          <w:szCs w:val="20"/>
        </w:rPr>
        <w:t>: I</w:t>
      </w:r>
      <w:r w:rsidRPr="00D54F50">
        <w:rPr>
          <w:sz w:val="20"/>
          <w:szCs w:val="20"/>
        </w:rPr>
        <w:t xml:space="preserve"> </w:t>
      </w:r>
      <w:proofErr w:type="spellStart"/>
      <w:r w:rsidRPr="00D54F50">
        <w:rPr>
          <w:sz w:val="20"/>
          <w:szCs w:val="20"/>
        </w:rPr>
        <w:t>Mezić</w:t>
      </w:r>
      <w:proofErr w:type="spellEnd"/>
      <w:r w:rsidRPr="00D54F50">
        <w:rPr>
          <w:sz w:val="20"/>
          <w:szCs w:val="20"/>
        </w:rPr>
        <w:t xml:space="preserve"> (chair),</w:t>
      </w:r>
      <w:r>
        <w:rPr>
          <w:sz w:val="20"/>
          <w:szCs w:val="20"/>
        </w:rPr>
        <w:t xml:space="preserve"> A Teel, F </w:t>
      </w:r>
      <w:proofErr w:type="spellStart"/>
      <w:r>
        <w:rPr>
          <w:sz w:val="20"/>
          <w:szCs w:val="20"/>
        </w:rPr>
        <w:t>Gibou</w:t>
      </w:r>
      <w:proofErr w:type="spellEnd"/>
      <w:r>
        <w:rPr>
          <w:sz w:val="20"/>
          <w:szCs w:val="20"/>
        </w:rPr>
        <w:t xml:space="preserve">, J </w:t>
      </w:r>
      <w:proofErr w:type="spellStart"/>
      <w:r>
        <w:rPr>
          <w:sz w:val="20"/>
          <w:szCs w:val="20"/>
        </w:rPr>
        <w:t>Moehlis</w:t>
      </w:r>
      <w:proofErr w:type="spellEnd"/>
    </w:p>
    <w:p w:rsidR="00D54F50" w:rsidRDefault="00D54F50" w:rsidP="00D54F50">
      <w:pPr>
        <w:spacing w:before="40"/>
        <w:ind w:left="360" w:hanging="180"/>
        <w:jc w:val="both"/>
        <w:rPr>
          <w:sz w:val="20"/>
          <w:szCs w:val="21"/>
        </w:rPr>
      </w:pPr>
      <w:r>
        <w:rPr>
          <w:sz w:val="20"/>
          <w:szCs w:val="21"/>
        </w:rPr>
        <w:t>Emphases:</w:t>
      </w:r>
    </w:p>
    <w:p w:rsidR="0019652E" w:rsidRPr="00D54F50" w:rsidRDefault="0019652E" w:rsidP="0019652E">
      <w:pPr>
        <w:pStyle w:val="Achievement"/>
      </w:pPr>
      <w:r>
        <w:rPr>
          <w:szCs w:val="21"/>
        </w:rPr>
        <w:t>Computational Science &amp; Engineering</w:t>
      </w:r>
    </w:p>
    <w:p w:rsidR="00D54F50" w:rsidRPr="00D54F50" w:rsidRDefault="0019652E" w:rsidP="00D54F50">
      <w:pPr>
        <w:pStyle w:val="Achievement"/>
      </w:pPr>
      <w:r>
        <w:t>Dynamical Systems, Control, &amp; Robotics</w:t>
      </w:r>
    </w:p>
    <w:p w:rsidR="00D54F50" w:rsidRDefault="00D54F50" w:rsidP="00D54F50">
      <w:pPr>
        <w:spacing w:before="40"/>
        <w:ind w:left="360" w:hanging="180"/>
        <w:jc w:val="both"/>
        <w:rPr>
          <w:sz w:val="20"/>
          <w:szCs w:val="21"/>
        </w:rPr>
      </w:pPr>
      <w:r>
        <w:rPr>
          <w:sz w:val="20"/>
          <w:szCs w:val="21"/>
        </w:rPr>
        <w:t>Relevant Cou</w:t>
      </w:r>
      <w:r w:rsidR="0019652E">
        <w:rPr>
          <w:sz w:val="20"/>
          <w:szCs w:val="21"/>
        </w:rPr>
        <w:t>rsework:</w:t>
      </w:r>
    </w:p>
    <w:p w:rsidR="00D54F50" w:rsidRPr="00671225" w:rsidRDefault="00D54F50" w:rsidP="0019652E">
      <w:pPr>
        <w:pStyle w:val="Achievement"/>
      </w:pPr>
      <w:r w:rsidRPr="00671225">
        <w:rPr>
          <w:szCs w:val="21"/>
        </w:rPr>
        <w:t>Stochastic Processes, Real Analysis, Parallel Computing, Optimal Control, Linear and Nonlinear Systems, Numerical Methods for ODEs and PDEs, Level Set Methods</w:t>
      </w:r>
      <w:r w:rsidR="00B0197F">
        <w:rPr>
          <w:szCs w:val="21"/>
        </w:rPr>
        <w:t>.</w:t>
      </w:r>
    </w:p>
    <w:p w:rsidR="00DD4D05" w:rsidRPr="00DD4D05" w:rsidRDefault="00DD4D05" w:rsidP="00DD4D05">
      <w:pPr>
        <w:spacing w:before="40"/>
        <w:ind w:firstLine="180"/>
        <w:jc w:val="both"/>
        <w:rPr>
          <w:sz w:val="20"/>
          <w:szCs w:val="21"/>
        </w:rPr>
      </w:pPr>
      <w:r w:rsidRPr="00DD4D05">
        <w:rPr>
          <w:sz w:val="20"/>
          <w:szCs w:val="21"/>
        </w:rPr>
        <w:t>University of California, Santa Barbara</w:t>
      </w:r>
      <w:r w:rsidRPr="00DD4D05">
        <w:rPr>
          <w:sz w:val="20"/>
          <w:szCs w:val="21"/>
        </w:rPr>
        <w:tab/>
      </w:r>
      <w:r w:rsidRPr="00DD4D05">
        <w:rPr>
          <w:sz w:val="20"/>
          <w:szCs w:val="21"/>
        </w:rPr>
        <w:tab/>
      </w:r>
      <w:r w:rsidRPr="00DD4D05">
        <w:rPr>
          <w:sz w:val="20"/>
          <w:szCs w:val="21"/>
        </w:rPr>
        <w:tab/>
      </w:r>
      <w:r w:rsidRPr="00DD4D05">
        <w:rPr>
          <w:sz w:val="20"/>
          <w:szCs w:val="21"/>
        </w:rPr>
        <w:tab/>
      </w:r>
    </w:p>
    <w:p w:rsidR="00DD4D05" w:rsidRDefault="0019652E" w:rsidP="006B50F4">
      <w:pPr>
        <w:spacing w:before="40"/>
        <w:ind w:firstLine="180"/>
        <w:jc w:val="both"/>
        <w:rPr>
          <w:sz w:val="20"/>
          <w:szCs w:val="21"/>
        </w:rPr>
      </w:pPr>
      <w:r>
        <w:rPr>
          <w:sz w:val="20"/>
          <w:szCs w:val="21"/>
        </w:rPr>
        <w:t>Santa Barbara, CA 93106</w:t>
      </w:r>
    </w:p>
    <w:p w:rsidR="004E2947" w:rsidRPr="006B50F4" w:rsidRDefault="004E2947" w:rsidP="006B50F4">
      <w:pPr>
        <w:spacing w:before="40"/>
        <w:ind w:firstLine="180"/>
        <w:jc w:val="both"/>
        <w:rPr>
          <w:sz w:val="20"/>
          <w:szCs w:val="20"/>
        </w:rPr>
      </w:pPr>
    </w:p>
    <w:p w:rsidR="00DD4D05" w:rsidRDefault="00B0197F" w:rsidP="00DD4D05">
      <w:pPr>
        <w:spacing w:before="40"/>
        <w:ind w:left="180"/>
        <w:jc w:val="both"/>
        <w:rPr>
          <w:b/>
          <w:sz w:val="20"/>
          <w:szCs w:val="21"/>
        </w:rPr>
      </w:pPr>
      <w:r>
        <w:rPr>
          <w:b/>
          <w:sz w:val="20"/>
          <w:szCs w:val="21"/>
        </w:rPr>
        <w:t>B.S.</w:t>
      </w:r>
      <w:r w:rsidR="00DD4D05">
        <w:rPr>
          <w:b/>
          <w:sz w:val="20"/>
          <w:szCs w:val="21"/>
        </w:rPr>
        <w:t>, Applied Mathematics</w:t>
      </w:r>
      <w:r w:rsidR="00DD4D05" w:rsidRPr="003F600B">
        <w:rPr>
          <w:b/>
          <w:sz w:val="20"/>
          <w:szCs w:val="21"/>
        </w:rPr>
        <w:tab/>
      </w:r>
      <w:r w:rsidR="00DD4D05" w:rsidRPr="003F600B">
        <w:rPr>
          <w:b/>
          <w:sz w:val="20"/>
          <w:szCs w:val="21"/>
        </w:rPr>
        <w:tab/>
      </w:r>
      <w:r w:rsidR="00DD4D05" w:rsidRPr="003F600B">
        <w:rPr>
          <w:b/>
          <w:sz w:val="20"/>
          <w:szCs w:val="21"/>
        </w:rPr>
        <w:tab/>
      </w:r>
      <w:r w:rsidR="00DD4D05">
        <w:rPr>
          <w:b/>
          <w:sz w:val="20"/>
          <w:szCs w:val="21"/>
        </w:rPr>
        <w:tab/>
      </w:r>
      <w:r w:rsidR="00671225">
        <w:rPr>
          <w:b/>
          <w:sz w:val="20"/>
          <w:szCs w:val="21"/>
        </w:rPr>
        <w:tab/>
      </w:r>
      <w:r w:rsidR="00671225">
        <w:rPr>
          <w:b/>
          <w:sz w:val="20"/>
          <w:szCs w:val="21"/>
        </w:rPr>
        <w:tab/>
      </w:r>
      <w:r w:rsidR="001D1E26">
        <w:rPr>
          <w:b/>
          <w:sz w:val="20"/>
          <w:szCs w:val="21"/>
        </w:rPr>
        <w:tab/>
      </w:r>
      <w:r w:rsidR="001D1E26">
        <w:rPr>
          <w:b/>
          <w:sz w:val="20"/>
          <w:szCs w:val="21"/>
        </w:rPr>
        <w:tab/>
      </w:r>
      <w:r w:rsidR="00DD4D05" w:rsidRPr="003F600B">
        <w:rPr>
          <w:b/>
          <w:sz w:val="20"/>
          <w:szCs w:val="21"/>
        </w:rPr>
        <w:t>2003 – 2007</w:t>
      </w:r>
      <w:r w:rsidR="00DD4D05">
        <w:rPr>
          <w:b/>
          <w:sz w:val="20"/>
          <w:szCs w:val="21"/>
        </w:rPr>
        <w:t xml:space="preserve"> </w:t>
      </w:r>
    </w:p>
    <w:p w:rsidR="00DD4D05" w:rsidRDefault="00B0197F" w:rsidP="00DD4D05">
      <w:pPr>
        <w:spacing w:before="40"/>
        <w:ind w:left="180"/>
        <w:jc w:val="both"/>
        <w:rPr>
          <w:b/>
          <w:sz w:val="20"/>
          <w:szCs w:val="21"/>
        </w:rPr>
      </w:pPr>
      <w:r>
        <w:rPr>
          <w:b/>
          <w:sz w:val="20"/>
          <w:szCs w:val="21"/>
        </w:rPr>
        <w:t>B.S.,</w:t>
      </w:r>
      <w:r w:rsidR="00DD4D05">
        <w:rPr>
          <w:b/>
          <w:sz w:val="20"/>
          <w:szCs w:val="21"/>
        </w:rPr>
        <w:t xml:space="preserve"> Mechanical Engineering</w:t>
      </w:r>
      <w:r w:rsidR="00DD4D05" w:rsidRPr="003F600B">
        <w:rPr>
          <w:b/>
          <w:sz w:val="20"/>
          <w:szCs w:val="21"/>
        </w:rPr>
        <w:tab/>
      </w:r>
      <w:r w:rsidR="00DD4D05" w:rsidRPr="003F600B">
        <w:rPr>
          <w:b/>
          <w:sz w:val="20"/>
          <w:szCs w:val="21"/>
        </w:rPr>
        <w:tab/>
      </w:r>
      <w:r w:rsidR="00DD4D05" w:rsidRPr="003F600B">
        <w:rPr>
          <w:b/>
          <w:sz w:val="20"/>
          <w:szCs w:val="21"/>
        </w:rPr>
        <w:tab/>
      </w:r>
      <w:r w:rsidR="00DD4D05">
        <w:rPr>
          <w:b/>
          <w:sz w:val="20"/>
          <w:szCs w:val="21"/>
        </w:rPr>
        <w:tab/>
        <w:t xml:space="preserve"> </w:t>
      </w:r>
    </w:p>
    <w:p w:rsidR="00671225" w:rsidRPr="00671225" w:rsidRDefault="00DD4D05" w:rsidP="00671225">
      <w:pPr>
        <w:spacing w:before="40"/>
        <w:ind w:left="180"/>
        <w:jc w:val="both"/>
        <w:rPr>
          <w:b/>
          <w:sz w:val="20"/>
          <w:szCs w:val="21"/>
        </w:rPr>
      </w:pPr>
      <w:r w:rsidRPr="00671225">
        <w:rPr>
          <w:b/>
          <w:sz w:val="20"/>
          <w:szCs w:val="21"/>
        </w:rPr>
        <w:t>Minor, Spanish</w:t>
      </w:r>
      <w:r w:rsidRPr="00671225">
        <w:rPr>
          <w:b/>
          <w:sz w:val="20"/>
          <w:szCs w:val="21"/>
        </w:rPr>
        <w:tab/>
      </w:r>
      <w:r w:rsidRPr="00671225">
        <w:rPr>
          <w:b/>
          <w:sz w:val="20"/>
          <w:szCs w:val="21"/>
        </w:rPr>
        <w:tab/>
      </w:r>
      <w:r w:rsidRPr="00671225">
        <w:rPr>
          <w:b/>
          <w:sz w:val="20"/>
          <w:szCs w:val="21"/>
        </w:rPr>
        <w:tab/>
      </w:r>
      <w:r w:rsidRPr="00671225">
        <w:rPr>
          <w:b/>
          <w:sz w:val="20"/>
          <w:szCs w:val="21"/>
        </w:rPr>
        <w:tab/>
      </w:r>
      <w:r w:rsidR="00671225" w:rsidRPr="00671225">
        <w:rPr>
          <w:b/>
          <w:sz w:val="20"/>
          <w:szCs w:val="21"/>
        </w:rPr>
        <w:tab/>
      </w:r>
    </w:p>
    <w:p w:rsidR="00671225" w:rsidRPr="00671225" w:rsidRDefault="00671225" w:rsidP="00671225">
      <w:pPr>
        <w:spacing w:before="40"/>
        <w:ind w:left="180"/>
        <w:jc w:val="both"/>
        <w:rPr>
          <w:sz w:val="20"/>
          <w:szCs w:val="21"/>
        </w:rPr>
      </w:pPr>
      <w:r w:rsidRPr="00671225">
        <w:rPr>
          <w:sz w:val="20"/>
          <w:szCs w:val="21"/>
        </w:rPr>
        <w:t>University of Tulsa</w:t>
      </w:r>
    </w:p>
    <w:p w:rsidR="00671225" w:rsidRPr="00671225" w:rsidRDefault="00671225" w:rsidP="00671225">
      <w:pPr>
        <w:spacing w:before="40"/>
        <w:ind w:left="180"/>
        <w:jc w:val="both"/>
        <w:rPr>
          <w:sz w:val="20"/>
          <w:szCs w:val="21"/>
        </w:rPr>
      </w:pPr>
      <w:r w:rsidRPr="00671225">
        <w:rPr>
          <w:sz w:val="20"/>
          <w:szCs w:val="21"/>
        </w:rPr>
        <w:t xml:space="preserve">800 S Tucker </w:t>
      </w:r>
      <w:proofErr w:type="spellStart"/>
      <w:r w:rsidRPr="00671225">
        <w:rPr>
          <w:sz w:val="20"/>
          <w:szCs w:val="21"/>
        </w:rPr>
        <w:t>Dr</w:t>
      </w:r>
      <w:proofErr w:type="spellEnd"/>
    </w:p>
    <w:p w:rsidR="004358D2" w:rsidRDefault="00671225" w:rsidP="004358D2">
      <w:pPr>
        <w:spacing w:before="40"/>
        <w:ind w:left="180"/>
        <w:jc w:val="both"/>
        <w:rPr>
          <w:sz w:val="20"/>
          <w:szCs w:val="21"/>
        </w:rPr>
      </w:pPr>
      <w:r w:rsidRPr="00671225">
        <w:rPr>
          <w:sz w:val="20"/>
          <w:szCs w:val="21"/>
        </w:rPr>
        <w:t>Tulsa, OK 74104</w:t>
      </w:r>
    </w:p>
    <w:p w:rsidR="004358D2" w:rsidRDefault="004358D2"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Default="001D1E26" w:rsidP="004358D2">
      <w:pPr>
        <w:spacing w:before="40"/>
        <w:ind w:left="180"/>
        <w:jc w:val="both"/>
        <w:rPr>
          <w:sz w:val="20"/>
          <w:szCs w:val="21"/>
        </w:rPr>
      </w:pPr>
    </w:p>
    <w:p w:rsidR="001D1E26" w:rsidRPr="004358D2" w:rsidRDefault="001D1E26" w:rsidP="004358D2">
      <w:pPr>
        <w:spacing w:before="40"/>
        <w:ind w:left="180"/>
        <w:jc w:val="both"/>
        <w:rPr>
          <w:sz w:val="20"/>
          <w:szCs w:val="21"/>
        </w:rPr>
      </w:pPr>
    </w:p>
    <w:p w:rsidR="00671225" w:rsidRPr="004F4E93" w:rsidRDefault="00671225" w:rsidP="004E2947">
      <w:pPr>
        <w:spacing w:before="120"/>
        <w:jc w:val="center"/>
        <w:rPr>
          <w:b/>
        </w:rPr>
      </w:pPr>
      <w:r>
        <w:rPr>
          <w:b/>
        </w:rPr>
        <w:lastRenderedPageBreak/>
        <w:t>RESEARCH EXPERIENCE</w:t>
      </w:r>
    </w:p>
    <w:p w:rsidR="004E2947" w:rsidRDefault="004E2947" w:rsidP="009D5F30">
      <w:pPr>
        <w:pStyle w:val="Achievement"/>
        <w:numPr>
          <w:ilvl w:val="0"/>
          <w:numId w:val="0"/>
        </w:numPr>
        <w:ind w:left="450" w:hanging="270"/>
        <w:rPr>
          <w:b/>
        </w:rPr>
      </w:pPr>
    </w:p>
    <w:p w:rsidR="009D5F30" w:rsidRDefault="009D5F30" w:rsidP="009D5F30">
      <w:pPr>
        <w:pStyle w:val="Achievement"/>
        <w:numPr>
          <w:ilvl w:val="0"/>
          <w:numId w:val="0"/>
        </w:numPr>
        <w:ind w:left="450" w:hanging="270"/>
        <w:rPr>
          <w:b/>
        </w:rPr>
      </w:pPr>
      <w:r>
        <w:rPr>
          <w:b/>
        </w:rPr>
        <w:t xml:space="preserve">Senior </w:t>
      </w:r>
      <w:r w:rsidR="00C25C41">
        <w:rPr>
          <w:b/>
        </w:rPr>
        <w:t>Imaging Scientist</w:t>
      </w:r>
      <w:r w:rsidRPr="004F4E93">
        <w:rPr>
          <w:b/>
        </w:rPr>
        <w:t xml:space="preserve"> – </w:t>
      </w:r>
      <w:r>
        <w:rPr>
          <w:b/>
        </w:rPr>
        <w:t>C</w:t>
      </w:r>
      <w:r w:rsidR="0010153E">
        <w:rPr>
          <w:b/>
        </w:rPr>
        <w:t>omputational Lithography</w:t>
      </w:r>
      <w:r w:rsidRPr="004F4E93">
        <w:rPr>
          <w:b/>
        </w:rPr>
        <w:t xml:space="preserve">    </w:t>
      </w:r>
      <w:r w:rsidRPr="004F4E93">
        <w:rPr>
          <w:b/>
        </w:rPr>
        <w:tab/>
      </w:r>
      <w:r w:rsidR="00C25C41">
        <w:rPr>
          <w:b/>
        </w:rPr>
        <w:tab/>
      </w:r>
      <w:r w:rsidR="001D1E26">
        <w:rPr>
          <w:b/>
        </w:rPr>
        <w:tab/>
      </w:r>
      <w:r w:rsidRPr="003F600B">
        <w:rPr>
          <w:b/>
        </w:rPr>
        <w:t>Jan</w:t>
      </w:r>
      <w:r w:rsidR="0010153E">
        <w:rPr>
          <w:b/>
        </w:rPr>
        <w:t>uary</w:t>
      </w:r>
      <w:r w:rsidRPr="003F600B">
        <w:rPr>
          <w:b/>
        </w:rPr>
        <w:t xml:space="preserve"> 2014 – </w:t>
      </w:r>
      <w:r w:rsidR="0010153E">
        <w:rPr>
          <w:b/>
        </w:rPr>
        <w:t>present</w:t>
      </w:r>
    </w:p>
    <w:p w:rsidR="0010153E" w:rsidRPr="0010153E" w:rsidRDefault="0010153E" w:rsidP="009D5F30">
      <w:pPr>
        <w:pStyle w:val="Achievement"/>
        <w:numPr>
          <w:ilvl w:val="0"/>
          <w:numId w:val="0"/>
        </w:numPr>
        <w:ind w:left="450" w:hanging="270"/>
      </w:pPr>
      <w:r w:rsidRPr="0010153E">
        <w:t>Intel Corporation</w:t>
      </w:r>
      <w:r w:rsidRPr="0010153E">
        <w:tab/>
      </w:r>
      <w:r w:rsidRPr="0010153E">
        <w:tab/>
      </w:r>
      <w:r w:rsidRPr="0010153E">
        <w:tab/>
      </w:r>
      <w:r w:rsidRPr="0010153E">
        <w:tab/>
      </w:r>
      <w:r w:rsidRPr="0010153E">
        <w:tab/>
      </w:r>
      <w:r w:rsidRPr="0010153E">
        <w:tab/>
      </w:r>
      <w:r w:rsidRPr="0010153E">
        <w:tab/>
      </w:r>
      <w:r w:rsidR="001D1E26">
        <w:tab/>
      </w:r>
      <w:r w:rsidRPr="0010153E">
        <w:t>Hillsboro, OR</w:t>
      </w:r>
    </w:p>
    <w:p w:rsidR="009D5F30" w:rsidRDefault="009D5F30" w:rsidP="009D5F30">
      <w:pPr>
        <w:pStyle w:val="Achievement"/>
      </w:pPr>
      <w:r>
        <w:t>Debugged, refactored, wrote, tested, and parallelized cutting-edge C++ software in the million+ line code-base that houses Intel's Optical Proximity Correction (OPC) tool suite, helping CLT win its record-setting 4th Intel Achievement Award.</w:t>
      </w:r>
    </w:p>
    <w:p w:rsidR="00B94770" w:rsidRDefault="005C611E" w:rsidP="009D5F30">
      <w:pPr>
        <w:pStyle w:val="Achievement"/>
      </w:pPr>
      <w:r>
        <w:t>Developed</w:t>
      </w:r>
      <w:r w:rsidR="00B94770">
        <w:t xml:space="preserve"> innovative</w:t>
      </w:r>
      <w:r w:rsidR="00733F42">
        <w:t xml:space="preserve"> image processing algorithms</w:t>
      </w:r>
      <w:r w:rsidR="00B94770">
        <w:t xml:space="preserve"> to better utilize state-of-the-art lithography models in CLT's production-crit</w:t>
      </w:r>
      <w:r w:rsidR="00733F42">
        <w:t>ical defect identif</w:t>
      </w:r>
      <w:r w:rsidR="009D5F30">
        <w:t>ication tool</w:t>
      </w:r>
      <w:r w:rsidR="00137242">
        <w:t>.</w:t>
      </w:r>
    </w:p>
    <w:p w:rsidR="00170377" w:rsidRPr="00B94770" w:rsidRDefault="005C611E" w:rsidP="00170377">
      <w:pPr>
        <w:pStyle w:val="Achievement"/>
        <w:rPr>
          <w:b/>
          <w:u w:val="single"/>
        </w:rPr>
      </w:pPr>
      <w:r>
        <w:t xml:space="preserve">Overhauled </w:t>
      </w:r>
      <w:r w:rsidR="00B94770">
        <w:t>core</w:t>
      </w:r>
      <w:r w:rsidR="00475814">
        <w:t xml:space="preserve"> image processing algorithm</w:t>
      </w:r>
      <w:r w:rsidR="008F6FD7">
        <w:t>s</w:t>
      </w:r>
      <w:r w:rsidR="00475814">
        <w:t xml:space="preserve"> </w:t>
      </w:r>
      <w:r>
        <w:t xml:space="preserve">on short notice </w:t>
      </w:r>
      <w:r w:rsidR="00B94770">
        <w:t xml:space="preserve">to enable on-time release of CLT's most </w:t>
      </w:r>
      <w:r w:rsidR="00137242">
        <w:t>advanced mod</w:t>
      </w:r>
      <w:r w:rsidR="009D5F30">
        <w:t>el calibration tool</w:t>
      </w:r>
      <w:r w:rsidR="005719A8">
        <w:t>.</w:t>
      </w:r>
    </w:p>
    <w:p w:rsidR="001D1E26" w:rsidRDefault="001D1E26" w:rsidP="003F600B">
      <w:pPr>
        <w:pStyle w:val="Achievement"/>
        <w:numPr>
          <w:ilvl w:val="0"/>
          <w:numId w:val="0"/>
        </w:numPr>
        <w:ind w:left="450" w:hanging="270"/>
        <w:rPr>
          <w:b/>
        </w:rPr>
      </w:pPr>
    </w:p>
    <w:p w:rsidR="00170377" w:rsidRDefault="005271E3" w:rsidP="003F600B">
      <w:pPr>
        <w:pStyle w:val="Achievement"/>
        <w:numPr>
          <w:ilvl w:val="0"/>
          <w:numId w:val="0"/>
        </w:numPr>
        <w:ind w:left="450" w:hanging="270"/>
        <w:rPr>
          <w:b/>
        </w:rPr>
      </w:pPr>
      <w:r>
        <w:rPr>
          <w:b/>
        </w:rPr>
        <w:t xml:space="preserve">Research </w:t>
      </w:r>
      <w:r w:rsidR="00047729">
        <w:rPr>
          <w:b/>
        </w:rPr>
        <w:t>Assistant</w:t>
      </w:r>
      <w:r w:rsidR="003F600B" w:rsidRPr="003F600B">
        <w:rPr>
          <w:b/>
        </w:rPr>
        <w:tab/>
      </w:r>
      <w:r w:rsidR="003F600B" w:rsidRPr="003F600B">
        <w:rPr>
          <w:b/>
        </w:rPr>
        <w:tab/>
      </w:r>
      <w:r w:rsidR="003F600B" w:rsidRPr="003F600B">
        <w:rPr>
          <w:b/>
        </w:rPr>
        <w:tab/>
      </w:r>
      <w:r>
        <w:rPr>
          <w:b/>
        </w:rPr>
        <w:tab/>
      </w:r>
      <w:r w:rsidR="0010153E">
        <w:rPr>
          <w:b/>
        </w:rPr>
        <w:tab/>
      </w:r>
      <w:r w:rsidR="0010153E">
        <w:rPr>
          <w:b/>
        </w:rPr>
        <w:tab/>
      </w:r>
      <w:r w:rsidR="0010153E">
        <w:rPr>
          <w:b/>
        </w:rPr>
        <w:tab/>
      </w:r>
      <w:r w:rsidR="001D1E26">
        <w:rPr>
          <w:b/>
        </w:rPr>
        <w:tab/>
      </w:r>
      <w:r w:rsidR="00170377" w:rsidRPr="003F600B">
        <w:rPr>
          <w:b/>
        </w:rPr>
        <w:t>2008 –</w:t>
      </w:r>
      <w:r w:rsidR="003F600B" w:rsidRPr="003F600B">
        <w:rPr>
          <w:b/>
        </w:rPr>
        <w:t xml:space="preserve"> </w:t>
      </w:r>
      <w:r w:rsidR="00170377" w:rsidRPr="003F600B">
        <w:rPr>
          <w:b/>
        </w:rPr>
        <w:t>2013</w:t>
      </w:r>
    </w:p>
    <w:p w:rsidR="0010153E" w:rsidRPr="0010153E" w:rsidRDefault="0010153E" w:rsidP="003F600B">
      <w:pPr>
        <w:pStyle w:val="Achievement"/>
        <w:numPr>
          <w:ilvl w:val="0"/>
          <w:numId w:val="0"/>
        </w:numPr>
        <w:ind w:left="450" w:hanging="270"/>
      </w:pPr>
      <w:r w:rsidRPr="0010153E">
        <w:t>University of California, Santa Barbara</w:t>
      </w:r>
      <w:r w:rsidRPr="0010153E">
        <w:tab/>
      </w:r>
      <w:r w:rsidRPr="0010153E">
        <w:tab/>
      </w:r>
      <w:r w:rsidRPr="0010153E">
        <w:tab/>
      </w:r>
      <w:r w:rsidRPr="0010153E">
        <w:tab/>
      </w:r>
      <w:r w:rsidRPr="0010153E">
        <w:tab/>
      </w:r>
      <w:r w:rsidR="001D1E26">
        <w:tab/>
      </w:r>
      <w:r w:rsidRPr="0010153E">
        <w:t>Santa Barbara, CA</w:t>
      </w:r>
    </w:p>
    <w:p w:rsidR="00BA1A5E" w:rsidRDefault="00B94770" w:rsidP="00BA1A5E">
      <w:pPr>
        <w:pStyle w:val="Achievement"/>
        <w:numPr>
          <w:ilvl w:val="0"/>
          <w:numId w:val="3"/>
        </w:numPr>
        <w:ind w:left="450" w:hanging="180"/>
      </w:pPr>
      <w:r>
        <w:t xml:space="preserve">Developed </w:t>
      </w:r>
      <w:proofErr w:type="spellStart"/>
      <w:r>
        <w:t>Lagrangian</w:t>
      </w:r>
      <w:proofErr w:type="spellEnd"/>
      <w:r>
        <w:t xml:space="preserve"> and semi-</w:t>
      </w:r>
      <w:proofErr w:type="spellStart"/>
      <w:r>
        <w:t>Lagrangian</w:t>
      </w:r>
      <w:proofErr w:type="spellEnd"/>
      <w:r>
        <w:t xml:space="preserve"> algorithms for front tracking and globally optimal trajectories of underpowered vehicles in</w:t>
      </w:r>
      <w:r w:rsidR="0015737A">
        <w:t xml:space="preserve"> tim</w:t>
      </w:r>
      <w:r w:rsidR="009D5F30">
        <w:t xml:space="preserve">e-varying </w:t>
      </w:r>
      <w:proofErr w:type="gramStart"/>
      <w:r w:rsidR="009D5F30">
        <w:t>ocean</w:t>
      </w:r>
      <w:proofErr w:type="gramEnd"/>
      <w:r w:rsidR="009D5F30">
        <w:t xml:space="preserve"> flow fields</w:t>
      </w:r>
      <w:r w:rsidR="0015737A">
        <w:t>.</w:t>
      </w:r>
      <w:r w:rsidR="00BA1A5E" w:rsidRPr="00BA1A5E">
        <w:t xml:space="preserve"> </w:t>
      </w:r>
    </w:p>
    <w:p w:rsidR="00B94770" w:rsidRPr="00BA1A5E" w:rsidRDefault="00BA1A5E" w:rsidP="00BA1A5E">
      <w:pPr>
        <w:pStyle w:val="Achievement"/>
        <w:numPr>
          <w:ilvl w:val="0"/>
          <w:numId w:val="3"/>
        </w:numPr>
        <w:ind w:left="450" w:hanging="180"/>
        <w:rPr>
          <w:b/>
          <w:u w:val="single"/>
        </w:rPr>
      </w:pPr>
      <w:r>
        <w:t xml:space="preserve">Characterized relationship between optimal trajectories in flow fields and </w:t>
      </w:r>
      <w:proofErr w:type="spellStart"/>
      <w:r>
        <w:t>Lagrangian</w:t>
      </w:r>
      <w:proofErr w:type="spellEnd"/>
      <w:r>
        <w:t xml:space="preserve"> quantities such as finite time </w:t>
      </w:r>
      <w:proofErr w:type="spellStart"/>
      <w:r>
        <w:t>Lyapunov</w:t>
      </w:r>
      <w:proofErr w:type="spellEnd"/>
      <w:r>
        <w:t xml:space="preserve"> exponents (FTLEs).</w:t>
      </w:r>
    </w:p>
    <w:p w:rsidR="00322E1D" w:rsidRPr="0019652E" w:rsidRDefault="00B94770" w:rsidP="0019652E">
      <w:pPr>
        <w:pStyle w:val="Achievement"/>
      </w:pPr>
      <w:r>
        <w:t xml:space="preserve">Implemented object-oriented </w:t>
      </w:r>
      <w:proofErr w:type="spellStart"/>
      <w:r>
        <w:t>quadtree</w:t>
      </w:r>
      <w:proofErr w:type="spellEnd"/>
      <w:r>
        <w:t>/octree/"n-d tree" &amp; triangle/tetrahedron adaptive mesh refinement (AMR) algorithms for solution of PDEs and visualization of state space structures in complex dynamical systems such as ocean</w:t>
      </w:r>
      <w:r w:rsidR="009D5F30">
        <w:t xml:space="preserve"> flow fields and neuron models</w:t>
      </w:r>
      <w:r>
        <w:t>.</w:t>
      </w:r>
      <w:r w:rsidR="00BA1A5E" w:rsidRPr="009D5F30">
        <w:t xml:space="preserve"> </w:t>
      </w:r>
    </w:p>
    <w:p w:rsidR="004E2947" w:rsidRDefault="004E2947" w:rsidP="003F600B">
      <w:pPr>
        <w:pStyle w:val="Achievement"/>
        <w:numPr>
          <w:ilvl w:val="0"/>
          <w:numId w:val="0"/>
        </w:numPr>
        <w:ind w:left="270" w:hanging="90"/>
        <w:rPr>
          <w:b/>
        </w:rPr>
      </w:pPr>
    </w:p>
    <w:p w:rsidR="003C5208" w:rsidRDefault="00F94380" w:rsidP="003F600B">
      <w:pPr>
        <w:pStyle w:val="Achievement"/>
        <w:numPr>
          <w:ilvl w:val="0"/>
          <w:numId w:val="0"/>
        </w:numPr>
        <w:ind w:left="270" w:hanging="90"/>
        <w:rPr>
          <w:b/>
        </w:rPr>
      </w:pPr>
      <w:r w:rsidRPr="004F4E93">
        <w:rPr>
          <w:b/>
        </w:rPr>
        <w:t xml:space="preserve">Research </w:t>
      </w:r>
      <w:r w:rsidR="00047729">
        <w:rPr>
          <w:b/>
        </w:rPr>
        <w:t>Assistant</w:t>
      </w:r>
      <w:r w:rsidRPr="004F4E93">
        <w:rPr>
          <w:b/>
        </w:rPr>
        <w:t xml:space="preserve"> </w:t>
      </w:r>
      <w:r w:rsidR="006A75B8" w:rsidRPr="004F4E93">
        <w:rPr>
          <w:b/>
        </w:rPr>
        <w:t xml:space="preserve">– </w:t>
      </w:r>
      <w:r w:rsidR="0010153E">
        <w:rPr>
          <w:b/>
        </w:rPr>
        <w:t>Controls Group, Systems Department</w:t>
      </w:r>
      <w:r w:rsidR="00322E1D">
        <w:tab/>
      </w:r>
      <w:r w:rsidR="00322E1D">
        <w:tab/>
      </w:r>
      <w:r w:rsidR="001D1E26">
        <w:tab/>
      </w:r>
      <w:r w:rsidR="003F600B" w:rsidRPr="003F600B">
        <w:rPr>
          <w:b/>
        </w:rPr>
        <w:t>Fall</w:t>
      </w:r>
      <w:r w:rsidR="002F194B" w:rsidRPr="003F600B">
        <w:rPr>
          <w:b/>
        </w:rPr>
        <w:t xml:space="preserve"> 2012</w:t>
      </w:r>
    </w:p>
    <w:p w:rsidR="0010153E" w:rsidRPr="0010153E" w:rsidRDefault="0010153E" w:rsidP="003F600B">
      <w:pPr>
        <w:pStyle w:val="Achievement"/>
        <w:numPr>
          <w:ilvl w:val="0"/>
          <w:numId w:val="0"/>
        </w:numPr>
        <w:ind w:left="270" w:hanging="90"/>
      </w:pPr>
      <w:r w:rsidRPr="0010153E">
        <w:t>United Technologies Research Center</w:t>
      </w:r>
      <w:r w:rsidRPr="0010153E">
        <w:tab/>
      </w:r>
      <w:r w:rsidRPr="0010153E">
        <w:tab/>
      </w:r>
      <w:r w:rsidRPr="0010153E">
        <w:tab/>
      </w:r>
      <w:r w:rsidRPr="0010153E">
        <w:tab/>
      </w:r>
      <w:r w:rsidRPr="0010153E">
        <w:tab/>
      </w:r>
      <w:r w:rsidR="001D1E26">
        <w:tab/>
      </w:r>
      <w:r w:rsidRPr="0010153E">
        <w:t>East Hartford, CT</w:t>
      </w:r>
    </w:p>
    <w:p w:rsidR="00B94770" w:rsidRDefault="00A87642" w:rsidP="00B94770">
      <w:pPr>
        <w:pStyle w:val="Achievement"/>
      </w:pPr>
      <w:r>
        <w:t xml:space="preserve">Developed from </w:t>
      </w:r>
      <w:r w:rsidR="00B94770">
        <w:t xml:space="preserve">scratch a variant of the Fast Marching algorithm for feedback control of a point mass </w:t>
      </w:r>
      <w:r w:rsidR="00CF25C1">
        <w:t xml:space="preserve">autonomous vehicle </w:t>
      </w:r>
      <w:r w:rsidR="00B94770">
        <w:t>in a</w:t>
      </w:r>
      <w:r w:rsidR="009D5F30">
        <w:t>n obstacle-rich environment</w:t>
      </w:r>
      <w:r w:rsidR="00B7488A">
        <w:t>.</w:t>
      </w:r>
    </w:p>
    <w:p w:rsidR="00B94770" w:rsidRDefault="00B94770" w:rsidP="00B94770">
      <w:pPr>
        <w:pStyle w:val="Achievement"/>
      </w:pPr>
      <w:r>
        <w:t>Impro</w:t>
      </w:r>
      <w:r w:rsidR="00137242">
        <w:t>ved existing implementation of integral-constrained</w:t>
      </w:r>
      <w:r>
        <w:t xml:space="preserve"> multi-objective path planning algorithm, in the context of </w:t>
      </w:r>
      <w:proofErr w:type="spellStart"/>
      <w:r>
        <w:t>Probablistic</w:t>
      </w:r>
      <w:proofErr w:type="spellEnd"/>
      <w:r>
        <w:t xml:space="preserve"> Road Map (PRM) </w:t>
      </w:r>
      <w:r w:rsidR="009D5F30">
        <w:t>graph generation algorithms</w:t>
      </w:r>
      <w:r>
        <w:t>.</w:t>
      </w:r>
    </w:p>
    <w:p w:rsidR="004E2947" w:rsidRDefault="004E2947" w:rsidP="003F600B">
      <w:pPr>
        <w:pStyle w:val="Achievement"/>
        <w:numPr>
          <w:ilvl w:val="0"/>
          <w:numId w:val="0"/>
        </w:numPr>
        <w:ind w:left="270" w:hanging="90"/>
        <w:rPr>
          <w:b/>
        </w:rPr>
      </w:pPr>
    </w:p>
    <w:p w:rsidR="009C038E" w:rsidRDefault="00F94380" w:rsidP="003F600B">
      <w:pPr>
        <w:pStyle w:val="Achievement"/>
        <w:numPr>
          <w:ilvl w:val="0"/>
          <w:numId w:val="0"/>
        </w:numPr>
        <w:ind w:left="270" w:hanging="90"/>
        <w:rPr>
          <w:b/>
        </w:rPr>
      </w:pPr>
      <w:r w:rsidRPr="004F4E93">
        <w:rPr>
          <w:b/>
        </w:rPr>
        <w:t xml:space="preserve">Research </w:t>
      </w:r>
      <w:r w:rsidR="003F600B">
        <w:rPr>
          <w:b/>
        </w:rPr>
        <w:t>Ass</w:t>
      </w:r>
      <w:r w:rsidR="00047729">
        <w:rPr>
          <w:b/>
        </w:rPr>
        <w:t>istan</w:t>
      </w:r>
      <w:r w:rsidR="003F600B">
        <w:rPr>
          <w:b/>
        </w:rPr>
        <w:t>t – Combustion Research Facility</w:t>
      </w:r>
      <w:r w:rsidR="003F600B">
        <w:tab/>
      </w:r>
      <w:r w:rsidR="0010153E">
        <w:tab/>
      </w:r>
      <w:r w:rsidR="0010153E">
        <w:tab/>
      </w:r>
      <w:r w:rsidR="001D1E26">
        <w:tab/>
      </w:r>
      <w:r w:rsidR="00441602" w:rsidRPr="003F600B">
        <w:rPr>
          <w:b/>
        </w:rPr>
        <w:t>Summer 2009</w:t>
      </w:r>
    </w:p>
    <w:p w:rsidR="0010153E" w:rsidRPr="0010153E" w:rsidRDefault="0010153E" w:rsidP="003F600B">
      <w:pPr>
        <w:pStyle w:val="Achievement"/>
        <w:numPr>
          <w:ilvl w:val="0"/>
          <w:numId w:val="0"/>
        </w:numPr>
        <w:ind w:left="270" w:hanging="90"/>
      </w:pPr>
      <w:r>
        <w:t>Sandia National Lab</w:t>
      </w:r>
      <w:r>
        <w:tab/>
      </w:r>
      <w:r>
        <w:tab/>
      </w:r>
      <w:r>
        <w:tab/>
      </w:r>
      <w:r>
        <w:tab/>
      </w:r>
      <w:r>
        <w:tab/>
      </w:r>
      <w:r>
        <w:tab/>
      </w:r>
      <w:r>
        <w:tab/>
      </w:r>
      <w:r w:rsidR="001D1E26">
        <w:tab/>
      </w:r>
      <w:r>
        <w:t>Livermore, CA</w:t>
      </w:r>
    </w:p>
    <w:p w:rsidR="00B94770" w:rsidRDefault="00B94770" w:rsidP="00B94770">
      <w:pPr>
        <w:pStyle w:val="Achievement"/>
      </w:pPr>
      <w:r>
        <w:t>Evaluated accuracy and efficiency of a new method of model reduction for stiff chemical systems known as Computational Singular Per</w:t>
      </w:r>
      <w:r w:rsidR="009D5F30">
        <w:t>turbation (CSP) with Tabulation.</w:t>
      </w:r>
    </w:p>
    <w:p w:rsidR="0019652E" w:rsidRDefault="00B94770" w:rsidP="0019652E">
      <w:pPr>
        <w:pStyle w:val="Achievement"/>
        <w:numPr>
          <w:ilvl w:val="0"/>
          <w:numId w:val="3"/>
        </w:numPr>
        <w:ind w:left="450" w:hanging="180"/>
      </w:pPr>
      <w:r>
        <w:t>Improved the k-d tree tabulation efficiency by generalizing the Euclidean distance metric to properly account for the anisotropy o</w:t>
      </w:r>
      <w:r w:rsidR="00137242">
        <w:t xml:space="preserve">f the state space – </w:t>
      </w:r>
      <w:r>
        <w:t>e.g. for the 10-dimensional case</w:t>
      </w:r>
      <w:r w:rsidR="00137242">
        <w:t xml:space="preserve"> of p</w:t>
      </w:r>
      <w:r w:rsidR="009D5F30">
        <w:t>re-mixed hydrogen and air</w:t>
      </w:r>
      <w:r w:rsidR="00137242">
        <w:t>.</w:t>
      </w:r>
      <w:r w:rsidR="00BA1A5E" w:rsidRPr="00BA1A5E">
        <w:t xml:space="preserve"> </w:t>
      </w:r>
    </w:p>
    <w:p w:rsidR="004E2947" w:rsidRDefault="004E2947" w:rsidP="004E2947">
      <w:pPr>
        <w:pStyle w:val="Achievement"/>
        <w:numPr>
          <w:ilvl w:val="0"/>
          <w:numId w:val="0"/>
        </w:numPr>
        <w:ind w:left="450" w:hanging="180"/>
      </w:pPr>
    </w:p>
    <w:p w:rsidR="005B46D6" w:rsidRPr="005B46D6" w:rsidRDefault="005B46D6" w:rsidP="005B46D6">
      <w:pPr>
        <w:spacing w:before="120"/>
        <w:jc w:val="center"/>
        <w:rPr>
          <w:b/>
        </w:rPr>
      </w:pPr>
      <w:r>
        <w:rPr>
          <w:b/>
        </w:rPr>
        <w:t>TEACHING EXPERIENCE</w:t>
      </w:r>
    </w:p>
    <w:p w:rsidR="00DD3808" w:rsidRDefault="00DD3808" w:rsidP="00BA1A5E">
      <w:pPr>
        <w:pStyle w:val="Achievement"/>
        <w:numPr>
          <w:ilvl w:val="0"/>
          <w:numId w:val="0"/>
        </w:numPr>
        <w:ind w:left="270" w:hanging="90"/>
        <w:rPr>
          <w:b/>
        </w:rPr>
      </w:pPr>
    </w:p>
    <w:p w:rsidR="0010153E" w:rsidRDefault="00BA1A5E" w:rsidP="0010153E">
      <w:pPr>
        <w:pStyle w:val="Achievement"/>
        <w:numPr>
          <w:ilvl w:val="0"/>
          <w:numId w:val="0"/>
        </w:numPr>
        <w:ind w:left="450" w:hanging="270"/>
        <w:rPr>
          <w:b/>
        </w:rPr>
      </w:pPr>
      <w:r>
        <w:rPr>
          <w:b/>
        </w:rPr>
        <w:t>Teaching Assistant</w:t>
      </w:r>
      <w:r w:rsidR="0010153E">
        <w:rPr>
          <w:b/>
        </w:rPr>
        <w:t xml:space="preserve"> – Mechanical Engineering Department</w:t>
      </w:r>
      <w:r w:rsidRPr="00BA1A5E">
        <w:rPr>
          <w:b/>
        </w:rPr>
        <w:tab/>
      </w:r>
      <w:r>
        <w:rPr>
          <w:b/>
        </w:rPr>
        <w:tab/>
      </w:r>
      <w:r w:rsidR="001D1E26">
        <w:rPr>
          <w:b/>
        </w:rPr>
        <w:tab/>
      </w:r>
      <w:r>
        <w:rPr>
          <w:b/>
        </w:rPr>
        <w:t>2007 – 2012</w:t>
      </w:r>
      <w:r w:rsidR="0010153E" w:rsidRPr="0010153E">
        <w:rPr>
          <w:b/>
        </w:rPr>
        <w:t xml:space="preserve"> </w:t>
      </w:r>
    </w:p>
    <w:p w:rsidR="00BA1A5E" w:rsidRPr="0010153E" w:rsidRDefault="0010153E" w:rsidP="0010153E">
      <w:pPr>
        <w:pStyle w:val="Achievement"/>
        <w:numPr>
          <w:ilvl w:val="0"/>
          <w:numId w:val="0"/>
        </w:numPr>
        <w:ind w:left="450" w:hanging="270"/>
      </w:pPr>
      <w:r w:rsidRPr="0010153E">
        <w:t>University of California, Santa Barbara</w:t>
      </w:r>
      <w:r w:rsidRPr="0010153E">
        <w:tab/>
      </w:r>
      <w:r w:rsidRPr="0010153E">
        <w:tab/>
      </w:r>
      <w:r w:rsidRPr="0010153E">
        <w:tab/>
      </w:r>
      <w:r w:rsidRPr="0010153E">
        <w:tab/>
      </w:r>
      <w:r w:rsidRPr="0010153E">
        <w:tab/>
      </w:r>
      <w:r w:rsidR="001D1E26">
        <w:tab/>
      </w:r>
      <w:r w:rsidRPr="0010153E">
        <w:t>Santa Barbara, CA</w:t>
      </w:r>
    </w:p>
    <w:p w:rsidR="008C5F7F" w:rsidRDefault="00BA1A5E" w:rsidP="00BA1A5E">
      <w:pPr>
        <w:pStyle w:val="Achievement"/>
        <w:numPr>
          <w:ilvl w:val="0"/>
          <w:numId w:val="3"/>
        </w:numPr>
        <w:ind w:left="450" w:hanging="180"/>
      </w:pPr>
      <w:r>
        <w:t xml:space="preserve">Statics (Fall </w:t>
      </w:r>
      <w:r w:rsidR="008C5F7F">
        <w:t>2007)</w:t>
      </w:r>
    </w:p>
    <w:p w:rsidR="008C5F7F" w:rsidRDefault="008C5F7F" w:rsidP="00BA1A5E">
      <w:pPr>
        <w:pStyle w:val="Achievement"/>
        <w:numPr>
          <w:ilvl w:val="0"/>
          <w:numId w:val="3"/>
        </w:numPr>
        <w:ind w:left="450" w:hanging="180"/>
      </w:pPr>
      <w:r>
        <w:t>Vibrations (Winter 2008)</w:t>
      </w:r>
    </w:p>
    <w:p w:rsidR="008C5F7F" w:rsidRDefault="008C5F7F" w:rsidP="00BA1A5E">
      <w:pPr>
        <w:pStyle w:val="Achievement"/>
        <w:numPr>
          <w:ilvl w:val="0"/>
          <w:numId w:val="3"/>
        </w:numPr>
        <w:ind w:left="450" w:hanging="180"/>
      </w:pPr>
      <w:r>
        <w:t>Dynamics (Spring 2009)</w:t>
      </w:r>
    </w:p>
    <w:p w:rsidR="008C5F7F" w:rsidRDefault="00BA1A5E" w:rsidP="00BA1A5E">
      <w:pPr>
        <w:pStyle w:val="Achievement"/>
        <w:numPr>
          <w:ilvl w:val="0"/>
          <w:numId w:val="3"/>
        </w:numPr>
        <w:ind w:left="450" w:hanging="180"/>
      </w:pPr>
      <w:r>
        <w:t>Con</w:t>
      </w:r>
      <w:r w:rsidR="008C5F7F">
        <w:t>trol Systems (Spring 2012)</w:t>
      </w:r>
    </w:p>
    <w:p w:rsidR="00BA1A5E" w:rsidRDefault="00B0197F" w:rsidP="00BA1A5E">
      <w:pPr>
        <w:pStyle w:val="Achievement"/>
        <w:numPr>
          <w:ilvl w:val="0"/>
          <w:numId w:val="3"/>
        </w:numPr>
        <w:ind w:left="450" w:hanging="180"/>
      </w:pPr>
      <w:r>
        <w:t>Robot Design (Fall 2012)</w:t>
      </w:r>
    </w:p>
    <w:p w:rsidR="00DD3808" w:rsidRDefault="00DD3808" w:rsidP="00BA1A5E">
      <w:pPr>
        <w:pStyle w:val="Achievement"/>
        <w:numPr>
          <w:ilvl w:val="0"/>
          <w:numId w:val="0"/>
        </w:numPr>
        <w:ind w:left="270" w:hanging="90"/>
        <w:rPr>
          <w:b/>
        </w:rPr>
      </w:pPr>
    </w:p>
    <w:p w:rsidR="00BA1A5E" w:rsidRPr="00BA1A5E" w:rsidRDefault="008C5F7F" w:rsidP="00BA1A5E">
      <w:pPr>
        <w:pStyle w:val="Achievement"/>
        <w:numPr>
          <w:ilvl w:val="0"/>
          <w:numId w:val="0"/>
        </w:numPr>
        <w:ind w:left="270" w:hanging="90"/>
        <w:rPr>
          <w:b/>
        </w:rPr>
      </w:pPr>
      <w:r>
        <w:rPr>
          <w:b/>
        </w:rPr>
        <w:t xml:space="preserve">Private </w:t>
      </w:r>
      <w:r w:rsidRPr="008C5F7F">
        <w:rPr>
          <w:b/>
        </w:rPr>
        <w:t>Tutor</w:t>
      </w:r>
      <w:r>
        <w:tab/>
      </w:r>
      <w:r>
        <w:tab/>
      </w:r>
      <w:r>
        <w:tab/>
      </w:r>
      <w:r>
        <w:tab/>
      </w:r>
      <w:r>
        <w:tab/>
      </w:r>
      <w:r>
        <w:tab/>
      </w:r>
      <w:r>
        <w:tab/>
      </w:r>
      <w:r>
        <w:tab/>
      </w:r>
      <w:r w:rsidR="001D1E26">
        <w:tab/>
      </w:r>
      <w:r w:rsidR="00BA1A5E" w:rsidRPr="00BA1A5E">
        <w:rPr>
          <w:b/>
        </w:rPr>
        <w:t>2004 – 2011</w:t>
      </w:r>
    </w:p>
    <w:p w:rsidR="006B50F4" w:rsidRDefault="00BA1A5E" w:rsidP="006B50F4">
      <w:pPr>
        <w:pStyle w:val="Achievement"/>
        <w:numPr>
          <w:ilvl w:val="0"/>
          <w:numId w:val="3"/>
        </w:numPr>
        <w:ind w:left="450" w:hanging="180"/>
      </w:pPr>
      <w:r>
        <w:t>Linear algebra, calcu</w:t>
      </w:r>
      <w:r w:rsidR="008C5F7F">
        <w:t>lus, geometry, physics, Spanish</w:t>
      </w:r>
      <w:r w:rsidR="00B0197F">
        <w:t>.</w:t>
      </w:r>
    </w:p>
    <w:p w:rsidR="00DD3808" w:rsidRDefault="00DD3808" w:rsidP="00DD3808">
      <w:pPr>
        <w:pStyle w:val="Achievement"/>
        <w:numPr>
          <w:ilvl w:val="0"/>
          <w:numId w:val="0"/>
        </w:numPr>
        <w:ind w:left="450"/>
      </w:pPr>
    </w:p>
    <w:p w:rsidR="005B46D6" w:rsidRPr="004F4E93" w:rsidRDefault="006B50F4" w:rsidP="006B50F4">
      <w:pPr>
        <w:spacing w:before="120"/>
        <w:jc w:val="center"/>
      </w:pPr>
      <w:r>
        <w:rPr>
          <w:b/>
        </w:rPr>
        <w:t>OTHER RELEVANT EXPERIENCE</w:t>
      </w:r>
    </w:p>
    <w:p w:rsidR="00DD3808" w:rsidRDefault="00DD3808" w:rsidP="006B50F4">
      <w:pPr>
        <w:pStyle w:val="Achievement"/>
        <w:numPr>
          <w:ilvl w:val="0"/>
          <w:numId w:val="0"/>
        </w:numPr>
        <w:ind w:left="270" w:hanging="90"/>
        <w:rPr>
          <w:b/>
        </w:rPr>
      </w:pPr>
    </w:p>
    <w:p w:rsidR="006B50F4" w:rsidRDefault="006B50F4" w:rsidP="006B50F4">
      <w:pPr>
        <w:pStyle w:val="Achievement"/>
        <w:numPr>
          <w:ilvl w:val="0"/>
          <w:numId w:val="0"/>
        </w:numPr>
        <w:ind w:left="270" w:hanging="90"/>
        <w:rPr>
          <w:b/>
        </w:rPr>
      </w:pPr>
      <w:r>
        <w:rPr>
          <w:b/>
        </w:rPr>
        <w:t xml:space="preserve">Engineering Intern – </w:t>
      </w:r>
      <w:r w:rsidR="0010153E">
        <w:rPr>
          <w:b/>
        </w:rPr>
        <w:t>Assembly Capital Equipment Development</w:t>
      </w:r>
      <w:r>
        <w:tab/>
      </w:r>
      <w:r>
        <w:tab/>
      </w:r>
      <w:r w:rsidR="00722CA3">
        <w:tab/>
      </w:r>
      <w:r w:rsidRPr="00BA1A5E">
        <w:rPr>
          <w:b/>
        </w:rPr>
        <w:t>Summer 2007</w:t>
      </w:r>
    </w:p>
    <w:p w:rsidR="0010153E" w:rsidRPr="0010153E" w:rsidRDefault="0010153E" w:rsidP="006B50F4">
      <w:pPr>
        <w:pStyle w:val="Achievement"/>
        <w:numPr>
          <w:ilvl w:val="0"/>
          <w:numId w:val="0"/>
        </w:numPr>
        <w:ind w:left="270" w:hanging="90"/>
      </w:pPr>
      <w:r>
        <w:t>Intel Corporation</w:t>
      </w:r>
      <w:r>
        <w:tab/>
      </w:r>
      <w:r>
        <w:tab/>
      </w:r>
      <w:r>
        <w:tab/>
      </w:r>
      <w:r>
        <w:tab/>
      </w:r>
      <w:r>
        <w:tab/>
      </w:r>
      <w:r>
        <w:tab/>
      </w:r>
      <w:r>
        <w:tab/>
      </w:r>
      <w:r w:rsidR="00722CA3">
        <w:tab/>
      </w:r>
      <w:r>
        <w:t>Chandler, AZ</w:t>
      </w:r>
    </w:p>
    <w:p w:rsidR="006B50F4" w:rsidRDefault="006B50F4" w:rsidP="006B50F4">
      <w:pPr>
        <w:pStyle w:val="Achievement"/>
        <w:numPr>
          <w:ilvl w:val="0"/>
          <w:numId w:val="3"/>
        </w:numPr>
        <w:ind w:left="450" w:hanging="180"/>
      </w:pPr>
      <w:r>
        <w:t xml:space="preserve">Recommended design changes for next generation (i.e. 450mm wafer) process tools, based on research of various production delays; delivered an Excel macro to automatically convert raw “station controller” data into useful visualizations of long-term process tool activity. </w:t>
      </w:r>
    </w:p>
    <w:p w:rsidR="00DD3808" w:rsidRDefault="006B50F4" w:rsidP="006B50F4">
      <w:pPr>
        <w:pStyle w:val="Achievement"/>
        <w:numPr>
          <w:ilvl w:val="0"/>
          <w:numId w:val="3"/>
        </w:numPr>
        <w:ind w:left="450" w:hanging="180"/>
      </w:pPr>
      <w:r>
        <w:t>Created and proved a standard set of CPU substrates with 2D Data Matrix ID laser marks of varying quality, for benchmarking various ID reading camera systems.</w:t>
      </w:r>
    </w:p>
    <w:p w:rsidR="004358D2" w:rsidRPr="006B50F4" w:rsidRDefault="006B50F4" w:rsidP="004358D2">
      <w:pPr>
        <w:spacing w:before="40"/>
        <w:ind w:left="180"/>
        <w:jc w:val="both"/>
        <w:rPr>
          <w:sz w:val="20"/>
          <w:szCs w:val="21"/>
        </w:rPr>
      </w:pPr>
      <w:r>
        <w:t xml:space="preserve"> </w:t>
      </w:r>
    </w:p>
    <w:p w:rsidR="004358D2" w:rsidRPr="004F4E93" w:rsidRDefault="004358D2" w:rsidP="004358D2">
      <w:pPr>
        <w:spacing w:before="120"/>
        <w:jc w:val="center"/>
        <w:rPr>
          <w:b/>
        </w:rPr>
      </w:pPr>
      <w:r>
        <w:rPr>
          <w:b/>
        </w:rPr>
        <w:t>SKILLS &amp; INTERESTS</w:t>
      </w:r>
    </w:p>
    <w:p w:rsidR="004358D2" w:rsidRDefault="004358D2" w:rsidP="004358D2">
      <w:pPr>
        <w:pStyle w:val="Achievement"/>
        <w:numPr>
          <w:ilvl w:val="0"/>
          <w:numId w:val="0"/>
        </w:numPr>
        <w:ind w:left="450" w:hanging="270"/>
        <w:rPr>
          <w:b/>
        </w:rPr>
      </w:pPr>
    </w:p>
    <w:p w:rsidR="004358D2" w:rsidRPr="00DD3808" w:rsidRDefault="004358D2" w:rsidP="004358D2">
      <w:pPr>
        <w:pStyle w:val="Achievement"/>
        <w:numPr>
          <w:ilvl w:val="0"/>
          <w:numId w:val="0"/>
        </w:numPr>
        <w:ind w:left="450" w:hanging="270"/>
      </w:pPr>
      <w:r w:rsidRPr="00DD3808">
        <w:t>Proficient in:</w:t>
      </w:r>
    </w:p>
    <w:p w:rsidR="004358D2" w:rsidRPr="00DD3808" w:rsidRDefault="004358D2" w:rsidP="004358D2">
      <w:pPr>
        <w:pStyle w:val="Achievement"/>
      </w:pPr>
      <w:r w:rsidRPr="00DD3808">
        <w:t xml:space="preserve">C++, </w:t>
      </w:r>
      <w:proofErr w:type="spellStart"/>
      <w:r w:rsidRPr="00DD3808">
        <w:t>Matlab</w:t>
      </w:r>
      <w:proofErr w:type="spellEnd"/>
      <w:r w:rsidRPr="00DD3808">
        <w:t xml:space="preserve">, STL, Unix/Linux, CVS, SVN, </w:t>
      </w:r>
      <w:proofErr w:type="spellStart"/>
      <w:r w:rsidRPr="00DD3808">
        <w:t>SlickEdit</w:t>
      </w:r>
      <w:proofErr w:type="spellEnd"/>
      <w:r w:rsidRPr="00DD3808">
        <w:t xml:space="preserve">, Visual Studio, Excel/VBA, </w:t>
      </w:r>
      <w:proofErr w:type="spellStart"/>
      <w:r w:rsidRPr="00DD3808">
        <w:t>LaTex</w:t>
      </w:r>
      <w:proofErr w:type="spellEnd"/>
      <w:r w:rsidRPr="00DD3808">
        <w:t>, PowerPoint</w:t>
      </w:r>
      <w:r w:rsidR="00B0197F">
        <w:t>.</w:t>
      </w:r>
    </w:p>
    <w:p w:rsidR="004358D2" w:rsidRPr="00DD3808" w:rsidRDefault="004358D2" w:rsidP="004358D2">
      <w:pPr>
        <w:pStyle w:val="Achievement"/>
      </w:pPr>
      <w:r w:rsidRPr="00DD3808">
        <w:t xml:space="preserve">Algorithms, object-oriented programming (OOP), computational geometry, </w:t>
      </w:r>
      <w:proofErr w:type="spellStart"/>
      <w:r w:rsidRPr="00DD3808">
        <w:t>quadtrees</w:t>
      </w:r>
      <w:proofErr w:type="spellEnd"/>
      <w:r w:rsidRPr="00DD3808">
        <w:t>/octrees, robotics, optimal control, global optimization, parallel computing, image processing, big data</w:t>
      </w:r>
      <w:r w:rsidR="00B0197F">
        <w:t>.</w:t>
      </w:r>
    </w:p>
    <w:p w:rsidR="004358D2" w:rsidRPr="00DD3808" w:rsidRDefault="004358D2" w:rsidP="004358D2">
      <w:pPr>
        <w:pStyle w:val="Achievement"/>
        <w:numPr>
          <w:ilvl w:val="0"/>
          <w:numId w:val="0"/>
        </w:numPr>
        <w:ind w:left="450"/>
      </w:pPr>
    </w:p>
    <w:p w:rsidR="004358D2" w:rsidRPr="00DD3808" w:rsidRDefault="004358D2" w:rsidP="004358D2">
      <w:pPr>
        <w:pStyle w:val="Achievement"/>
        <w:numPr>
          <w:ilvl w:val="0"/>
          <w:numId w:val="0"/>
        </w:numPr>
        <w:ind w:left="450" w:hanging="270"/>
      </w:pPr>
      <w:r w:rsidRPr="00DD3808">
        <w:t>Familiar with / interested in:</w:t>
      </w:r>
    </w:p>
    <w:p w:rsidR="004358D2" w:rsidRDefault="004358D2" w:rsidP="004358D2">
      <w:pPr>
        <w:pStyle w:val="Achievement"/>
      </w:pPr>
      <w:r>
        <w:t>Java, Hadoop, SQL, Python, Perl, Bash, GIT, OPC, EDA</w:t>
      </w:r>
      <w:r w:rsidR="00B0197F">
        <w:t>.</w:t>
      </w:r>
    </w:p>
    <w:p w:rsidR="004358D2" w:rsidRDefault="004358D2" w:rsidP="008C5F7F">
      <w:pPr>
        <w:pStyle w:val="Achievement"/>
      </w:pPr>
      <w:proofErr w:type="gramStart"/>
      <w:r>
        <w:t>k-d</w:t>
      </w:r>
      <w:proofErr w:type="gramEnd"/>
      <w:r>
        <w:t xml:space="preserve"> trees, graph theory, distributed systems, high performance computing, machine learning</w:t>
      </w:r>
      <w:r w:rsidR="00B0197F">
        <w:t>.</w:t>
      </w:r>
    </w:p>
    <w:p w:rsidR="004358D2" w:rsidRPr="006B50F4" w:rsidRDefault="004358D2" w:rsidP="00DD3808">
      <w:pPr>
        <w:pStyle w:val="Achievement"/>
        <w:numPr>
          <w:ilvl w:val="0"/>
          <w:numId w:val="0"/>
        </w:numPr>
        <w:ind w:left="450"/>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722CA3" w:rsidRDefault="00722CA3" w:rsidP="00DD3808">
      <w:pPr>
        <w:spacing w:before="120"/>
        <w:jc w:val="center"/>
        <w:rPr>
          <w:b/>
        </w:rPr>
      </w:pPr>
    </w:p>
    <w:p w:rsidR="00DD3808" w:rsidRPr="004F4E93" w:rsidRDefault="00C25C41" w:rsidP="00DD3808">
      <w:pPr>
        <w:spacing w:before="120"/>
        <w:jc w:val="center"/>
      </w:pPr>
      <w:r>
        <w:rPr>
          <w:b/>
        </w:rPr>
        <w:lastRenderedPageBreak/>
        <w:t>PEER-REVIEWED JOURNAL ARTICLES</w:t>
      </w:r>
    </w:p>
    <w:p w:rsidR="00DD3808" w:rsidRDefault="00DD3808" w:rsidP="00DD3808">
      <w:pPr>
        <w:pStyle w:val="Achievement"/>
        <w:numPr>
          <w:ilvl w:val="0"/>
          <w:numId w:val="0"/>
        </w:numPr>
        <w:ind w:left="270" w:hanging="90"/>
        <w:rPr>
          <w:b/>
        </w:rPr>
      </w:pPr>
    </w:p>
    <w:p w:rsidR="00D54F50" w:rsidRDefault="000B66A2" w:rsidP="000B66A2">
      <w:pPr>
        <w:pStyle w:val="Achievement"/>
        <w:numPr>
          <w:ilvl w:val="0"/>
          <w:numId w:val="0"/>
        </w:numPr>
        <w:ind w:left="180"/>
      </w:pPr>
      <w:r>
        <w:t xml:space="preserve">A </w:t>
      </w:r>
      <w:proofErr w:type="spellStart"/>
      <w:r>
        <w:t>Mauroy</w:t>
      </w:r>
      <w:proofErr w:type="spellEnd"/>
      <w:r>
        <w:t xml:space="preserve">, B Rhoads, J </w:t>
      </w:r>
      <w:proofErr w:type="spellStart"/>
      <w:r>
        <w:t>Moehlis</w:t>
      </w:r>
      <w:proofErr w:type="spellEnd"/>
      <w:r>
        <w:t xml:space="preserve">, I </w:t>
      </w:r>
      <w:proofErr w:type="spellStart"/>
      <w:r>
        <w:t>Mezić</w:t>
      </w:r>
      <w:proofErr w:type="spellEnd"/>
      <w:r>
        <w:t xml:space="preserve">. </w:t>
      </w:r>
      <w:hyperlink r:id="rId9" w:history="1">
        <w:r>
          <w:rPr>
            <w:rStyle w:val="Hyperlink"/>
          </w:rPr>
          <w:t xml:space="preserve">Global </w:t>
        </w:r>
        <w:proofErr w:type="spellStart"/>
        <w:r>
          <w:rPr>
            <w:rStyle w:val="Hyperlink"/>
          </w:rPr>
          <w:t>isochrons</w:t>
        </w:r>
        <w:proofErr w:type="spellEnd"/>
        <w:r>
          <w:rPr>
            <w:rStyle w:val="Hyperlink"/>
          </w:rPr>
          <w:t xml:space="preserve"> and phase sensitivity of bursting neurons</w:t>
        </w:r>
      </w:hyperlink>
      <w:r>
        <w:t>. SIAM Journal on Applied Dynamical Systems 13 (1), 306-338. 2014.</w:t>
      </w:r>
    </w:p>
    <w:p w:rsidR="000B66A2" w:rsidRDefault="000B66A2" w:rsidP="000B66A2">
      <w:pPr>
        <w:pStyle w:val="Achievement"/>
        <w:numPr>
          <w:ilvl w:val="0"/>
          <w:numId w:val="0"/>
        </w:numPr>
        <w:ind w:left="180"/>
      </w:pPr>
    </w:p>
    <w:p w:rsidR="000B66A2" w:rsidRDefault="000B66A2" w:rsidP="000B66A2">
      <w:pPr>
        <w:pStyle w:val="Achievement"/>
        <w:numPr>
          <w:ilvl w:val="0"/>
          <w:numId w:val="0"/>
        </w:numPr>
        <w:ind w:left="180"/>
      </w:pPr>
      <w:proofErr w:type="gramStart"/>
      <w:r>
        <w:t xml:space="preserve">B Rhoads, I </w:t>
      </w:r>
      <w:proofErr w:type="spellStart"/>
      <w:r>
        <w:t>Mezić</w:t>
      </w:r>
      <w:proofErr w:type="spellEnd"/>
      <w:r>
        <w:t xml:space="preserve">, AC </w:t>
      </w:r>
      <w:proofErr w:type="spellStart"/>
      <w:r>
        <w:t>Poje</w:t>
      </w:r>
      <w:proofErr w:type="spellEnd"/>
      <w:r>
        <w:t>.</w:t>
      </w:r>
      <w:proofErr w:type="gramEnd"/>
      <w:r>
        <w:t xml:space="preserve"> </w:t>
      </w:r>
      <w:hyperlink r:id="rId10" w:history="1">
        <w:proofErr w:type="gramStart"/>
        <w:r>
          <w:rPr>
            <w:rStyle w:val="Hyperlink"/>
          </w:rPr>
          <w:t>Minimum time heading control of underpowered vehicles in time-varying ocean currents</w:t>
        </w:r>
      </w:hyperlink>
      <w:r>
        <w:t>.</w:t>
      </w:r>
      <w:proofErr w:type="gramEnd"/>
      <w:r>
        <w:t xml:space="preserve"> </w:t>
      </w:r>
      <w:proofErr w:type="gramStart"/>
      <w:r>
        <w:t>Ocean Engineering 66, Elsevier, 12-31.</w:t>
      </w:r>
      <w:proofErr w:type="gramEnd"/>
      <w:r>
        <w:t xml:space="preserve"> 2013.</w:t>
      </w:r>
    </w:p>
    <w:p w:rsidR="000B66A2" w:rsidRDefault="000B66A2" w:rsidP="000B66A2">
      <w:pPr>
        <w:pStyle w:val="Achievement"/>
        <w:numPr>
          <w:ilvl w:val="0"/>
          <w:numId w:val="0"/>
        </w:numPr>
        <w:ind w:left="180"/>
      </w:pPr>
    </w:p>
    <w:p w:rsidR="000B66A2" w:rsidRDefault="000B66A2" w:rsidP="004358D2">
      <w:pPr>
        <w:pStyle w:val="Achievement"/>
        <w:numPr>
          <w:ilvl w:val="0"/>
          <w:numId w:val="0"/>
        </w:numPr>
        <w:ind w:left="180"/>
      </w:pPr>
      <w:r>
        <w:t xml:space="preserve">BJ </w:t>
      </w:r>
      <w:proofErr w:type="spellStart"/>
      <w:r>
        <w:t>Debusschere</w:t>
      </w:r>
      <w:proofErr w:type="spellEnd"/>
      <w:r>
        <w:t xml:space="preserve">, YM </w:t>
      </w:r>
      <w:proofErr w:type="spellStart"/>
      <w:r>
        <w:t>Marzouk</w:t>
      </w:r>
      <w:proofErr w:type="spellEnd"/>
      <w:r>
        <w:t xml:space="preserve">, HN </w:t>
      </w:r>
      <w:proofErr w:type="spellStart"/>
      <w:r>
        <w:t>Najm</w:t>
      </w:r>
      <w:proofErr w:type="spellEnd"/>
      <w:r>
        <w:t xml:space="preserve">, B Rhoads, DA </w:t>
      </w:r>
      <w:proofErr w:type="spellStart"/>
      <w:r>
        <w:t>Goussis</w:t>
      </w:r>
      <w:proofErr w:type="spellEnd"/>
      <w:r>
        <w:t xml:space="preserve">, M </w:t>
      </w:r>
      <w:proofErr w:type="spellStart"/>
      <w:r>
        <w:t>Valorani</w:t>
      </w:r>
      <w:proofErr w:type="spellEnd"/>
      <w:r>
        <w:t xml:space="preserve">. </w:t>
      </w:r>
      <w:hyperlink r:id="rId11" w:history="1">
        <w:proofErr w:type="gramStart"/>
        <w:r>
          <w:rPr>
            <w:rStyle w:val="Hyperlink"/>
          </w:rPr>
          <w:t>Computational singular perturbation with non-parametric tabulation of slow manifolds for time integration of stiff chemical kinetics</w:t>
        </w:r>
      </w:hyperlink>
      <w:r>
        <w:t>.</w:t>
      </w:r>
      <w:proofErr w:type="gramEnd"/>
      <w:r>
        <w:t xml:space="preserve"> </w:t>
      </w:r>
      <w:proofErr w:type="gramStart"/>
      <w:r>
        <w:t>Combustion Theory and Modelling 16 (1), 173-198.</w:t>
      </w:r>
      <w:proofErr w:type="gramEnd"/>
      <w:r>
        <w:t xml:space="preserve"> 2012.</w:t>
      </w:r>
    </w:p>
    <w:p w:rsidR="004358D2" w:rsidRPr="004358D2" w:rsidRDefault="004358D2" w:rsidP="004358D2">
      <w:pPr>
        <w:pStyle w:val="Achievement"/>
        <w:numPr>
          <w:ilvl w:val="0"/>
          <w:numId w:val="0"/>
        </w:numPr>
        <w:ind w:left="180"/>
      </w:pPr>
    </w:p>
    <w:p w:rsidR="004E2947" w:rsidRPr="004F4E93" w:rsidRDefault="00C25C41" w:rsidP="004E2947">
      <w:pPr>
        <w:spacing w:before="120"/>
        <w:jc w:val="center"/>
      </w:pPr>
      <w:r>
        <w:rPr>
          <w:b/>
        </w:rPr>
        <w:t xml:space="preserve">PEER-REVIEWED </w:t>
      </w:r>
      <w:r w:rsidR="00EB03E2">
        <w:rPr>
          <w:b/>
        </w:rPr>
        <w:t xml:space="preserve">CONFERENCE </w:t>
      </w:r>
      <w:r>
        <w:rPr>
          <w:b/>
        </w:rPr>
        <w:t>PAPERS</w:t>
      </w:r>
      <w:r w:rsidR="004E2947" w:rsidRPr="004E2947">
        <w:t xml:space="preserve"> </w:t>
      </w:r>
    </w:p>
    <w:p w:rsidR="000B66A2" w:rsidRDefault="000B66A2" w:rsidP="004E2947">
      <w:pPr>
        <w:pStyle w:val="Achievement"/>
        <w:numPr>
          <w:ilvl w:val="0"/>
          <w:numId w:val="0"/>
        </w:numPr>
        <w:ind w:left="270" w:hanging="90"/>
        <w:rPr>
          <w:b/>
        </w:rPr>
      </w:pPr>
    </w:p>
    <w:p w:rsidR="000B66A2" w:rsidRDefault="000B66A2" w:rsidP="000B66A2">
      <w:pPr>
        <w:pStyle w:val="Achievement"/>
        <w:numPr>
          <w:ilvl w:val="0"/>
          <w:numId w:val="0"/>
        </w:numPr>
        <w:ind w:left="180"/>
      </w:pPr>
      <w:r>
        <w:t xml:space="preserve">B Rhoads, I </w:t>
      </w:r>
      <w:proofErr w:type="spellStart"/>
      <w:r>
        <w:t>Mezić</w:t>
      </w:r>
      <w:proofErr w:type="spellEnd"/>
      <w:r>
        <w:t xml:space="preserve">, </w:t>
      </w:r>
      <w:proofErr w:type="gramStart"/>
      <w:r>
        <w:t>A</w:t>
      </w:r>
      <w:proofErr w:type="gramEnd"/>
      <w:r>
        <w:t xml:space="preserve"> </w:t>
      </w:r>
      <w:proofErr w:type="spellStart"/>
      <w:r>
        <w:t>Poje</w:t>
      </w:r>
      <w:proofErr w:type="spellEnd"/>
      <w:r>
        <w:t xml:space="preserve">. </w:t>
      </w:r>
      <w:hyperlink r:id="rId12" w:history="1">
        <w:proofErr w:type="gramStart"/>
        <w:r>
          <w:rPr>
            <w:rStyle w:val="Hyperlink"/>
          </w:rPr>
          <w:t>Efficient Guidance in finite time flow fields</w:t>
        </w:r>
      </w:hyperlink>
      <w:r>
        <w:t>.</w:t>
      </w:r>
      <w:proofErr w:type="gramEnd"/>
      <w:r>
        <w:t xml:space="preserve"> </w:t>
      </w:r>
      <w:proofErr w:type="gramStart"/>
      <w:r>
        <w:t>52nd IEEE Conference on Decision and Control (CDC), 6182-6189.</w:t>
      </w:r>
      <w:proofErr w:type="gramEnd"/>
      <w:r>
        <w:t xml:space="preserve"> 2013.</w:t>
      </w:r>
    </w:p>
    <w:p w:rsidR="000B66A2" w:rsidRDefault="000B66A2" w:rsidP="000B66A2">
      <w:pPr>
        <w:pStyle w:val="Achievement"/>
        <w:numPr>
          <w:ilvl w:val="0"/>
          <w:numId w:val="0"/>
        </w:numPr>
        <w:ind w:left="180"/>
      </w:pPr>
    </w:p>
    <w:p w:rsidR="000B66A2" w:rsidRDefault="000B66A2" w:rsidP="000B66A2">
      <w:pPr>
        <w:pStyle w:val="Achievement"/>
        <w:numPr>
          <w:ilvl w:val="0"/>
          <w:numId w:val="0"/>
        </w:numPr>
        <w:ind w:left="180"/>
      </w:pPr>
      <w:r>
        <w:t xml:space="preserve">B Rhoads, I </w:t>
      </w:r>
      <w:proofErr w:type="spellStart"/>
      <w:r>
        <w:t>Mezić</w:t>
      </w:r>
      <w:proofErr w:type="spellEnd"/>
      <w:r>
        <w:t xml:space="preserve">, </w:t>
      </w:r>
      <w:proofErr w:type="gramStart"/>
      <w:r>
        <w:t>A</w:t>
      </w:r>
      <w:proofErr w:type="gramEnd"/>
      <w:r>
        <w:t xml:space="preserve"> </w:t>
      </w:r>
      <w:proofErr w:type="spellStart"/>
      <w:r>
        <w:t>Poje</w:t>
      </w:r>
      <w:proofErr w:type="spellEnd"/>
      <w:r>
        <w:t xml:space="preserve">. </w:t>
      </w:r>
      <w:hyperlink r:id="rId13" w:history="1">
        <w:proofErr w:type="gramStart"/>
        <w:r>
          <w:rPr>
            <w:rStyle w:val="Hyperlink"/>
          </w:rPr>
          <w:t>Minimum time feedback control of autonomous underwater vehicles</w:t>
        </w:r>
      </w:hyperlink>
      <w:r>
        <w:t>.</w:t>
      </w:r>
      <w:proofErr w:type="gramEnd"/>
      <w:r>
        <w:t xml:space="preserve"> </w:t>
      </w:r>
      <w:proofErr w:type="gramStart"/>
      <w:r>
        <w:t>49th IEEE Conference on Decision and Control (CDC), 5828-5834.</w:t>
      </w:r>
      <w:proofErr w:type="gramEnd"/>
      <w:r>
        <w:t xml:space="preserve"> 2010.</w:t>
      </w:r>
    </w:p>
    <w:p w:rsidR="000B66A2" w:rsidRDefault="000B66A2" w:rsidP="000B66A2">
      <w:pPr>
        <w:pStyle w:val="Achievement"/>
        <w:numPr>
          <w:ilvl w:val="0"/>
          <w:numId w:val="0"/>
        </w:numPr>
        <w:ind w:left="180"/>
      </w:pPr>
    </w:p>
    <w:p w:rsidR="000B66A2" w:rsidRDefault="000B66A2" w:rsidP="000B66A2">
      <w:pPr>
        <w:pStyle w:val="Achievement"/>
        <w:numPr>
          <w:ilvl w:val="0"/>
          <w:numId w:val="0"/>
        </w:numPr>
        <w:ind w:left="180"/>
      </w:pPr>
      <w:r>
        <w:t xml:space="preserve">S </w:t>
      </w:r>
      <w:proofErr w:type="spellStart"/>
      <w:r>
        <w:t>Radloff</w:t>
      </w:r>
      <w:proofErr w:type="spellEnd"/>
      <w:r>
        <w:t xml:space="preserve">, M </w:t>
      </w:r>
      <w:proofErr w:type="spellStart"/>
      <w:r>
        <w:t>Abravanel</w:t>
      </w:r>
      <w:proofErr w:type="spellEnd"/>
      <w:r>
        <w:t xml:space="preserve">, B Rhoads, D </w:t>
      </w:r>
      <w:proofErr w:type="spellStart"/>
      <w:r>
        <w:t>Steeg</w:t>
      </w:r>
      <w:proofErr w:type="spellEnd"/>
      <w:r>
        <w:t xml:space="preserve">, P Van der </w:t>
      </w:r>
      <w:proofErr w:type="spellStart"/>
      <w:r>
        <w:t>Meulen</w:t>
      </w:r>
      <w:proofErr w:type="spellEnd"/>
      <w:r>
        <w:t xml:space="preserve">, M </w:t>
      </w:r>
      <w:proofErr w:type="spellStart"/>
      <w:r>
        <w:t>Petraitis</w:t>
      </w:r>
      <w:proofErr w:type="spellEnd"/>
      <w:r>
        <w:t xml:space="preserve">. </w:t>
      </w:r>
      <w:hyperlink r:id="rId14" w:history="1">
        <w:r>
          <w:rPr>
            <w:rStyle w:val="Hyperlink"/>
          </w:rPr>
          <w:t xml:space="preserve">First wafer delay and setup: How to measure, define and improve first wafer delays and setup times in semiconductor </w:t>
        </w:r>
        <w:proofErr w:type="spellStart"/>
        <w:r>
          <w:rPr>
            <w:rStyle w:val="Hyperlink"/>
          </w:rPr>
          <w:t>fabs</w:t>
        </w:r>
        <w:proofErr w:type="spellEnd"/>
      </w:hyperlink>
      <w:r>
        <w:t xml:space="preserve">. </w:t>
      </w:r>
      <w:proofErr w:type="gramStart"/>
      <w:r>
        <w:t>Advanced Semiconductor Manufacturing Conference (ASMC).</w:t>
      </w:r>
      <w:proofErr w:type="gramEnd"/>
      <w:r>
        <w:t xml:space="preserve"> IEEE/SEMI, 86-90. 2009.</w:t>
      </w:r>
    </w:p>
    <w:p w:rsidR="000B66A2" w:rsidRDefault="000B66A2" w:rsidP="000B66A2">
      <w:pPr>
        <w:pStyle w:val="Achievement"/>
        <w:numPr>
          <w:ilvl w:val="0"/>
          <w:numId w:val="0"/>
        </w:numPr>
        <w:ind w:left="180"/>
      </w:pPr>
    </w:p>
    <w:p w:rsidR="000B66A2" w:rsidRPr="004F4E93" w:rsidRDefault="00EB03E2" w:rsidP="000B66A2">
      <w:pPr>
        <w:spacing w:before="120"/>
        <w:jc w:val="center"/>
      </w:pPr>
      <w:r>
        <w:rPr>
          <w:b/>
        </w:rPr>
        <w:t>CONFERENCE PRESENTATIONS</w:t>
      </w:r>
    </w:p>
    <w:p w:rsidR="000B66A2" w:rsidRDefault="000B66A2" w:rsidP="000B66A2">
      <w:pPr>
        <w:pStyle w:val="Achievement"/>
        <w:numPr>
          <w:ilvl w:val="0"/>
          <w:numId w:val="0"/>
        </w:numPr>
        <w:ind w:left="270" w:hanging="90"/>
        <w:rPr>
          <w:b/>
        </w:rPr>
      </w:pPr>
    </w:p>
    <w:p w:rsidR="000B66A2" w:rsidRDefault="000B66A2" w:rsidP="000B66A2">
      <w:pPr>
        <w:pStyle w:val="Achievement"/>
        <w:numPr>
          <w:ilvl w:val="0"/>
          <w:numId w:val="0"/>
        </w:numPr>
        <w:ind w:left="270" w:hanging="90"/>
        <w:rPr>
          <w:b/>
        </w:rPr>
      </w:pPr>
      <w:r>
        <w:t xml:space="preserve">2013 SIAM Conference on Applications of Dynamical Systems – </w:t>
      </w:r>
      <w:proofErr w:type="spellStart"/>
      <w:r>
        <w:t>Minisymposium</w:t>
      </w:r>
      <w:proofErr w:type="spellEnd"/>
      <w:r>
        <w:t xml:space="preserve"> presentation</w:t>
      </w:r>
      <w:r>
        <w:rPr>
          <w:b/>
        </w:rPr>
        <w:t>.</w:t>
      </w:r>
    </w:p>
    <w:p w:rsidR="000B66A2" w:rsidRDefault="000B66A2" w:rsidP="000B66A2">
      <w:pPr>
        <w:pStyle w:val="Achievement"/>
        <w:numPr>
          <w:ilvl w:val="0"/>
          <w:numId w:val="0"/>
        </w:numPr>
        <w:ind w:left="270" w:hanging="90"/>
      </w:pPr>
      <w:r>
        <w:t>2011 SIAM Conference on Applications of Dynamical Systems – Poster presentation.</w:t>
      </w:r>
    </w:p>
    <w:p w:rsidR="004358D2" w:rsidRPr="008C5F7F" w:rsidRDefault="000B66A2" w:rsidP="004358D2">
      <w:pPr>
        <w:spacing w:before="40"/>
        <w:ind w:left="180"/>
        <w:jc w:val="both"/>
        <w:rPr>
          <w:sz w:val="20"/>
          <w:szCs w:val="20"/>
        </w:rPr>
      </w:pPr>
      <w:r w:rsidRPr="008C5F7F">
        <w:rPr>
          <w:sz w:val="20"/>
          <w:szCs w:val="20"/>
        </w:rPr>
        <w:t>2009 SIAM Conference on Applications of Dynamical Systems – Contributed presentation.</w:t>
      </w:r>
      <w:r w:rsidR="004358D2" w:rsidRPr="008C5F7F">
        <w:rPr>
          <w:sz w:val="20"/>
          <w:szCs w:val="20"/>
        </w:rPr>
        <w:t xml:space="preserve"> </w:t>
      </w:r>
    </w:p>
    <w:p w:rsidR="004358D2" w:rsidRPr="004358D2" w:rsidRDefault="004358D2" w:rsidP="004358D2">
      <w:pPr>
        <w:spacing w:before="40"/>
        <w:ind w:left="180"/>
        <w:jc w:val="both"/>
        <w:rPr>
          <w:sz w:val="20"/>
          <w:szCs w:val="21"/>
        </w:rPr>
      </w:pPr>
    </w:p>
    <w:p w:rsidR="008C5F7F" w:rsidRDefault="008C5F7F" w:rsidP="004358D2">
      <w:pPr>
        <w:spacing w:before="120"/>
        <w:jc w:val="center"/>
        <w:rPr>
          <w:b/>
        </w:rPr>
      </w:pPr>
    </w:p>
    <w:p w:rsidR="008C5F7F" w:rsidRDefault="008C5F7F" w:rsidP="004358D2">
      <w:pPr>
        <w:spacing w:before="120"/>
        <w:jc w:val="center"/>
        <w:rPr>
          <w:b/>
        </w:rPr>
      </w:pPr>
    </w:p>
    <w:p w:rsidR="008C5F7F" w:rsidRDefault="008C5F7F" w:rsidP="004358D2">
      <w:pPr>
        <w:spacing w:before="120"/>
        <w:jc w:val="center"/>
        <w:rPr>
          <w:b/>
        </w:rPr>
      </w:pPr>
    </w:p>
    <w:p w:rsidR="00722CA3" w:rsidRDefault="00722CA3" w:rsidP="004358D2">
      <w:pPr>
        <w:spacing w:before="120"/>
        <w:jc w:val="center"/>
        <w:rPr>
          <w:b/>
        </w:rPr>
      </w:pPr>
    </w:p>
    <w:p w:rsidR="00722CA3" w:rsidRDefault="00722CA3" w:rsidP="004358D2">
      <w:pPr>
        <w:spacing w:before="120"/>
        <w:jc w:val="center"/>
        <w:rPr>
          <w:b/>
        </w:rPr>
      </w:pPr>
    </w:p>
    <w:p w:rsidR="00722CA3" w:rsidRDefault="00722CA3" w:rsidP="004358D2">
      <w:pPr>
        <w:spacing w:before="120"/>
        <w:jc w:val="center"/>
        <w:rPr>
          <w:b/>
        </w:rPr>
      </w:pPr>
    </w:p>
    <w:p w:rsidR="00722CA3" w:rsidRDefault="00722CA3" w:rsidP="004358D2">
      <w:pPr>
        <w:spacing w:before="120"/>
        <w:jc w:val="center"/>
        <w:rPr>
          <w:b/>
        </w:rPr>
      </w:pPr>
    </w:p>
    <w:p w:rsidR="00722CA3" w:rsidRDefault="00722CA3" w:rsidP="004358D2">
      <w:pPr>
        <w:spacing w:before="120"/>
        <w:jc w:val="center"/>
        <w:rPr>
          <w:b/>
        </w:rPr>
      </w:pPr>
    </w:p>
    <w:p w:rsidR="00722CA3" w:rsidRDefault="00722CA3" w:rsidP="004358D2">
      <w:pPr>
        <w:spacing w:before="120"/>
        <w:jc w:val="center"/>
        <w:rPr>
          <w:b/>
        </w:rPr>
      </w:pPr>
    </w:p>
    <w:p w:rsidR="00722CA3" w:rsidRDefault="00722CA3" w:rsidP="004358D2">
      <w:pPr>
        <w:spacing w:before="120"/>
        <w:jc w:val="center"/>
        <w:rPr>
          <w:b/>
        </w:rPr>
      </w:pPr>
    </w:p>
    <w:p w:rsidR="00722CA3" w:rsidRDefault="00722CA3" w:rsidP="004358D2">
      <w:pPr>
        <w:spacing w:before="120"/>
        <w:jc w:val="center"/>
        <w:rPr>
          <w:b/>
        </w:rPr>
      </w:pPr>
    </w:p>
    <w:p w:rsidR="00722CA3" w:rsidRDefault="00722CA3" w:rsidP="004358D2">
      <w:pPr>
        <w:spacing w:before="120"/>
        <w:jc w:val="center"/>
        <w:rPr>
          <w:b/>
        </w:rPr>
      </w:pPr>
    </w:p>
    <w:p w:rsidR="004358D2" w:rsidRPr="00431B86" w:rsidRDefault="004358D2" w:rsidP="004358D2">
      <w:pPr>
        <w:spacing w:before="120"/>
        <w:jc w:val="center"/>
        <w:rPr>
          <w:b/>
        </w:rPr>
      </w:pPr>
      <w:r>
        <w:rPr>
          <w:b/>
        </w:rPr>
        <w:lastRenderedPageBreak/>
        <w:t>HONORS</w:t>
      </w:r>
      <w:r w:rsidRPr="00431B86">
        <w:rPr>
          <w:b/>
        </w:rPr>
        <w:t xml:space="preserve"> </w:t>
      </w:r>
    </w:p>
    <w:p w:rsidR="004358D2" w:rsidRDefault="004358D2" w:rsidP="004358D2">
      <w:pPr>
        <w:pStyle w:val="Achievement"/>
        <w:numPr>
          <w:ilvl w:val="0"/>
          <w:numId w:val="0"/>
        </w:numPr>
        <w:ind w:left="270" w:hanging="90"/>
        <w:rPr>
          <w:b/>
        </w:rPr>
      </w:pPr>
    </w:p>
    <w:p w:rsidR="004358D2" w:rsidRDefault="004358D2" w:rsidP="004358D2">
      <w:pPr>
        <w:pStyle w:val="Achievement"/>
        <w:numPr>
          <w:ilvl w:val="0"/>
          <w:numId w:val="0"/>
        </w:numPr>
        <w:ind w:left="270" w:hanging="90"/>
        <w:rPr>
          <w:b/>
        </w:rPr>
      </w:pPr>
      <w:r>
        <w:rPr>
          <w:b/>
        </w:rPr>
        <w:t>2012/13 Best Teaching Assistant</w:t>
      </w:r>
      <w:r>
        <w:tab/>
      </w:r>
      <w:r>
        <w:tab/>
      </w:r>
      <w:r>
        <w:tab/>
      </w:r>
      <w:r w:rsidR="00820ED1">
        <w:tab/>
      </w:r>
      <w:r w:rsidR="00820ED1">
        <w:tab/>
      </w:r>
      <w:r w:rsidR="00820ED1">
        <w:tab/>
      </w:r>
      <w:r w:rsidR="00722CA3">
        <w:tab/>
      </w:r>
      <w:r>
        <w:rPr>
          <w:b/>
        </w:rPr>
        <w:t>2013</w:t>
      </w:r>
    </w:p>
    <w:p w:rsidR="00B0197F" w:rsidRDefault="004358D2" w:rsidP="00B0197F">
      <w:pPr>
        <w:pStyle w:val="Achievement"/>
        <w:numPr>
          <w:ilvl w:val="0"/>
          <w:numId w:val="0"/>
        </w:numPr>
        <w:ind w:left="270" w:hanging="90"/>
      </w:pPr>
      <w:r>
        <w:t xml:space="preserve">Department of </w:t>
      </w:r>
      <w:r w:rsidRPr="00431B86">
        <w:t>Mechanical Engineering</w:t>
      </w:r>
      <w:r>
        <w:t xml:space="preserve">, </w:t>
      </w:r>
      <w:r w:rsidRPr="00431B86">
        <w:t>University of California, Santa Barbara</w:t>
      </w:r>
    </w:p>
    <w:p w:rsidR="00B0197F" w:rsidRPr="006B50F4" w:rsidRDefault="00B0197F" w:rsidP="00B0197F">
      <w:pPr>
        <w:spacing w:before="40"/>
        <w:ind w:left="180"/>
        <w:jc w:val="both"/>
      </w:pPr>
    </w:p>
    <w:p w:rsidR="00B0197F" w:rsidRDefault="00B0197F" w:rsidP="00B0197F">
      <w:pPr>
        <w:pStyle w:val="Achievement"/>
        <w:numPr>
          <w:ilvl w:val="0"/>
          <w:numId w:val="0"/>
        </w:numPr>
        <w:ind w:left="270" w:hanging="90"/>
        <w:rPr>
          <w:b/>
        </w:rPr>
      </w:pPr>
      <w:r>
        <w:rPr>
          <w:b/>
        </w:rPr>
        <w:t xml:space="preserve">Summa </w:t>
      </w:r>
      <w:proofErr w:type="gramStart"/>
      <w:r>
        <w:rPr>
          <w:b/>
        </w:rPr>
        <w:t>Cum</w:t>
      </w:r>
      <w:proofErr w:type="gramEnd"/>
      <w:r>
        <w:rPr>
          <w:b/>
        </w:rPr>
        <w:t xml:space="preserve"> Laude</w:t>
      </w:r>
      <w:r>
        <w:tab/>
      </w:r>
      <w:r>
        <w:tab/>
      </w:r>
      <w:r>
        <w:tab/>
      </w:r>
      <w:r>
        <w:tab/>
      </w:r>
      <w:r>
        <w:tab/>
      </w:r>
      <w:r>
        <w:tab/>
      </w:r>
      <w:r>
        <w:tab/>
      </w:r>
      <w:r>
        <w:tab/>
      </w:r>
      <w:r>
        <w:tab/>
      </w:r>
      <w:r>
        <w:rPr>
          <w:b/>
        </w:rPr>
        <w:t>2007</w:t>
      </w:r>
    </w:p>
    <w:p w:rsidR="00B0197F" w:rsidRDefault="00B0197F" w:rsidP="00B0197F">
      <w:pPr>
        <w:pStyle w:val="Achievement"/>
        <w:numPr>
          <w:ilvl w:val="0"/>
          <w:numId w:val="0"/>
        </w:numPr>
        <w:ind w:left="270" w:hanging="90"/>
      </w:pPr>
      <w:r>
        <w:t>University of Tulsa</w:t>
      </w:r>
    </w:p>
    <w:p w:rsidR="00B0197F" w:rsidRPr="006B50F4" w:rsidRDefault="00B0197F" w:rsidP="00B0197F">
      <w:pPr>
        <w:spacing w:before="40"/>
        <w:ind w:left="180"/>
        <w:jc w:val="both"/>
      </w:pPr>
    </w:p>
    <w:p w:rsidR="00B0197F" w:rsidRDefault="00B0197F" w:rsidP="00B0197F">
      <w:pPr>
        <w:pStyle w:val="Achievement"/>
        <w:numPr>
          <w:ilvl w:val="0"/>
          <w:numId w:val="0"/>
        </w:numPr>
        <w:ind w:left="270" w:hanging="90"/>
        <w:rPr>
          <w:b/>
        </w:rPr>
      </w:pPr>
      <w:r>
        <w:rPr>
          <w:b/>
        </w:rPr>
        <w:t>Faculty Honors Medal</w:t>
      </w:r>
      <w:r>
        <w:tab/>
      </w:r>
      <w:r>
        <w:tab/>
      </w:r>
      <w:r>
        <w:tab/>
      </w:r>
      <w:r>
        <w:tab/>
      </w:r>
      <w:r>
        <w:tab/>
      </w:r>
      <w:r>
        <w:tab/>
      </w:r>
      <w:r>
        <w:tab/>
      </w:r>
      <w:r>
        <w:tab/>
      </w:r>
      <w:r>
        <w:tab/>
      </w:r>
      <w:r>
        <w:rPr>
          <w:b/>
        </w:rPr>
        <w:t>2007</w:t>
      </w:r>
    </w:p>
    <w:p w:rsidR="00B0197F" w:rsidRDefault="00B0197F" w:rsidP="00B0197F">
      <w:pPr>
        <w:pStyle w:val="Achievement"/>
        <w:numPr>
          <w:ilvl w:val="0"/>
          <w:numId w:val="0"/>
        </w:numPr>
        <w:ind w:left="270" w:hanging="90"/>
      </w:pPr>
      <w:r>
        <w:t>University of Tulsa</w:t>
      </w:r>
    </w:p>
    <w:p w:rsidR="008C5F7F" w:rsidRPr="006B50F4" w:rsidRDefault="008C5F7F" w:rsidP="00B0197F">
      <w:pPr>
        <w:pStyle w:val="Achievement"/>
        <w:numPr>
          <w:ilvl w:val="0"/>
          <w:numId w:val="0"/>
        </w:numPr>
        <w:ind w:left="270" w:hanging="90"/>
      </w:pPr>
    </w:p>
    <w:p w:rsidR="008C5F7F" w:rsidRDefault="008C5F7F" w:rsidP="008C5F7F">
      <w:pPr>
        <w:pStyle w:val="Achievement"/>
        <w:numPr>
          <w:ilvl w:val="0"/>
          <w:numId w:val="0"/>
        </w:numPr>
        <w:ind w:left="270" w:hanging="90"/>
        <w:rPr>
          <w:b/>
        </w:rPr>
      </w:pPr>
      <w:r>
        <w:rPr>
          <w:b/>
        </w:rPr>
        <w:t>Phi Beta Kappa National Honor Society</w:t>
      </w:r>
      <w:r>
        <w:tab/>
      </w:r>
      <w:r>
        <w:tab/>
      </w:r>
      <w:r>
        <w:tab/>
      </w:r>
      <w:r>
        <w:tab/>
      </w:r>
      <w:r>
        <w:tab/>
      </w:r>
      <w:r>
        <w:tab/>
      </w:r>
      <w:r w:rsidR="00722CA3">
        <w:tab/>
      </w:r>
      <w:r>
        <w:rPr>
          <w:b/>
        </w:rPr>
        <w:t>2007</w:t>
      </w:r>
    </w:p>
    <w:p w:rsidR="008C5F7F" w:rsidRDefault="008C5F7F" w:rsidP="00722CA3">
      <w:pPr>
        <w:pStyle w:val="Achievement"/>
        <w:numPr>
          <w:ilvl w:val="0"/>
          <w:numId w:val="0"/>
        </w:numPr>
        <w:ind w:left="270" w:hanging="90"/>
      </w:pPr>
      <w:r>
        <w:t>University of Tulsa</w:t>
      </w:r>
    </w:p>
    <w:p w:rsidR="008C5F7F" w:rsidRPr="006B50F4" w:rsidRDefault="008C5F7F" w:rsidP="008C5F7F">
      <w:pPr>
        <w:pStyle w:val="Achievement"/>
        <w:numPr>
          <w:ilvl w:val="0"/>
          <w:numId w:val="0"/>
        </w:numPr>
        <w:ind w:left="270" w:hanging="90"/>
      </w:pPr>
    </w:p>
    <w:p w:rsidR="008C5F7F" w:rsidRDefault="008C5F7F" w:rsidP="008C5F7F">
      <w:pPr>
        <w:pStyle w:val="Achievement"/>
        <w:numPr>
          <w:ilvl w:val="0"/>
          <w:numId w:val="0"/>
        </w:numPr>
        <w:ind w:left="270" w:hanging="90"/>
        <w:rPr>
          <w:b/>
        </w:rPr>
      </w:pPr>
      <w:r>
        <w:rPr>
          <w:b/>
        </w:rPr>
        <w:t>Tau Beta Pi Engineering Honor Society</w:t>
      </w:r>
      <w:r>
        <w:tab/>
      </w:r>
      <w:r>
        <w:tab/>
      </w:r>
      <w:r>
        <w:tab/>
      </w:r>
      <w:r>
        <w:tab/>
      </w:r>
      <w:r>
        <w:tab/>
      </w:r>
      <w:r>
        <w:tab/>
      </w:r>
      <w:r w:rsidR="00722CA3">
        <w:tab/>
      </w:r>
      <w:r>
        <w:rPr>
          <w:b/>
        </w:rPr>
        <w:t>2006</w:t>
      </w:r>
    </w:p>
    <w:p w:rsidR="001D1E26" w:rsidRDefault="008C5F7F" w:rsidP="001D1E26">
      <w:pPr>
        <w:pStyle w:val="Achievement"/>
        <w:numPr>
          <w:ilvl w:val="0"/>
          <w:numId w:val="0"/>
        </w:numPr>
        <w:ind w:left="270" w:hanging="90"/>
      </w:pPr>
      <w:r>
        <w:t>University of Tulsa</w:t>
      </w:r>
    </w:p>
    <w:p w:rsidR="001D1E26" w:rsidRPr="004358D2" w:rsidRDefault="001D1E26" w:rsidP="001D1E26">
      <w:pPr>
        <w:pStyle w:val="Achievement"/>
        <w:numPr>
          <w:ilvl w:val="0"/>
          <w:numId w:val="0"/>
        </w:numPr>
        <w:ind w:left="270" w:hanging="90"/>
        <w:rPr>
          <w:szCs w:val="21"/>
        </w:rPr>
      </w:pPr>
    </w:p>
    <w:p w:rsidR="001D1E26" w:rsidRPr="00431B86" w:rsidRDefault="001D1E26" w:rsidP="001D1E26">
      <w:pPr>
        <w:spacing w:before="120"/>
        <w:jc w:val="center"/>
        <w:rPr>
          <w:b/>
        </w:rPr>
      </w:pPr>
      <w:r>
        <w:rPr>
          <w:b/>
        </w:rPr>
        <w:t>ASSOCIATIONS</w:t>
      </w:r>
    </w:p>
    <w:p w:rsidR="001D1E26" w:rsidRDefault="001D1E26" w:rsidP="001D1E26">
      <w:pPr>
        <w:pStyle w:val="Achievement"/>
        <w:numPr>
          <w:ilvl w:val="0"/>
          <w:numId w:val="0"/>
        </w:numPr>
        <w:ind w:left="270" w:hanging="90"/>
        <w:rPr>
          <w:b/>
        </w:rPr>
      </w:pPr>
    </w:p>
    <w:p w:rsidR="001D1E26" w:rsidRPr="00820ED1" w:rsidRDefault="001D1E26" w:rsidP="001D1E26">
      <w:pPr>
        <w:pStyle w:val="Achievement"/>
        <w:numPr>
          <w:ilvl w:val="0"/>
          <w:numId w:val="0"/>
        </w:numPr>
        <w:ind w:left="270" w:hanging="90"/>
        <w:rPr>
          <w:b/>
        </w:rPr>
      </w:pPr>
      <w:r w:rsidRPr="00820ED1">
        <w:rPr>
          <w:b/>
        </w:rPr>
        <w:t>Society for Industrial and Applied Mathematics (SIAM)</w:t>
      </w:r>
      <w:r w:rsidRPr="00820ED1">
        <w:rPr>
          <w:b/>
        </w:rPr>
        <w:tab/>
      </w:r>
      <w:r w:rsidRPr="00820ED1">
        <w:rPr>
          <w:b/>
        </w:rPr>
        <w:tab/>
      </w:r>
      <w:r w:rsidRPr="00820ED1">
        <w:rPr>
          <w:b/>
        </w:rPr>
        <w:tab/>
      </w:r>
      <w:r w:rsidRPr="00820ED1">
        <w:rPr>
          <w:b/>
        </w:rPr>
        <w:tab/>
      </w:r>
      <w:r w:rsidR="00722CA3">
        <w:rPr>
          <w:b/>
        </w:rPr>
        <w:tab/>
      </w:r>
      <w:r w:rsidRPr="00820ED1">
        <w:rPr>
          <w:b/>
        </w:rPr>
        <w:t>2008-2013</w:t>
      </w:r>
    </w:p>
    <w:p w:rsidR="001D1E26" w:rsidRPr="00820ED1" w:rsidRDefault="001D1E26" w:rsidP="001D1E26">
      <w:pPr>
        <w:pStyle w:val="Achievement"/>
        <w:numPr>
          <w:ilvl w:val="0"/>
          <w:numId w:val="0"/>
        </w:numPr>
        <w:ind w:left="270" w:hanging="90"/>
        <w:rPr>
          <w:b/>
        </w:rPr>
      </w:pPr>
    </w:p>
    <w:p w:rsidR="001D1E26" w:rsidRPr="00820ED1" w:rsidRDefault="001D1E26" w:rsidP="001D1E26">
      <w:pPr>
        <w:pStyle w:val="Achievement"/>
        <w:numPr>
          <w:ilvl w:val="0"/>
          <w:numId w:val="0"/>
        </w:numPr>
        <w:ind w:left="270" w:hanging="90"/>
        <w:rPr>
          <w:b/>
        </w:rPr>
      </w:pPr>
      <w:r w:rsidRPr="00820ED1">
        <w:rPr>
          <w:b/>
        </w:rPr>
        <w:t>American Society of Mechanical Engineers (ASME)</w:t>
      </w:r>
      <w:r w:rsidRPr="00820ED1">
        <w:rPr>
          <w:b/>
        </w:rPr>
        <w:tab/>
      </w:r>
      <w:r w:rsidRPr="00820ED1">
        <w:rPr>
          <w:b/>
        </w:rPr>
        <w:tab/>
      </w:r>
      <w:r w:rsidRPr="00820ED1">
        <w:rPr>
          <w:b/>
        </w:rPr>
        <w:tab/>
      </w:r>
      <w:r w:rsidRPr="00820ED1">
        <w:rPr>
          <w:b/>
        </w:rPr>
        <w:tab/>
      </w:r>
      <w:r w:rsidR="00722CA3">
        <w:rPr>
          <w:b/>
        </w:rPr>
        <w:tab/>
      </w:r>
      <w:r w:rsidRPr="00820ED1">
        <w:rPr>
          <w:b/>
        </w:rPr>
        <w:t>2003-2007</w:t>
      </w:r>
    </w:p>
    <w:p w:rsidR="001D1E26" w:rsidRPr="004358D2" w:rsidRDefault="001D1E26" w:rsidP="001D1E26">
      <w:pPr>
        <w:pStyle w:val="Achievement"/>
        <w:numPr>
          <w:ilvl w:val="0"/>
          <w:numId w:val="0"/>
        </w:numPr>
        <w:rPr>
          <w:szCs w:val="21"/>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Default="001D1E26" w:rsidP="001D1E26">
      <w:pPr>
        <w:spacing w:before="120"/>
        <w:jc w:val="center"/>
        <w:rPr>
          <w:b/>
        </w:rPr>
      </w:pPr>
    </w:p>
    <w:p w:rsidR="001D1E26" w:rsidRPr="00431B86" w:rsidRDefault="001D1E26" w:rsidP="001D1E26">
      <w:pPr>
        <w:spacing w:before="120"/>
        <w:jc w:val="center"/>
        <w:rPr>
          <w:b/>
        </w:rPr>
      </w:pPr>
      <w:r>
        <w:rPr>
          <w:b/>
        </w:rPr>
        <w:lastRenderedPageBreak/>
        <w:t>DISSERTATION ABSTRACT</w:t>
      </w:r>
    </w:p>
    <w:p w:rsidR="001D1E26" w:rsidRDefault="001D1E26" w:rsidP="001D1E26">
      <w:pPr>
        <w:pStyle w:val="Achievement"/>
        <w:numPr>
          <w:ilvl w:val="0"/>
          <w:numId w:val="0"/>
        </w:numPr>
        <w:ind w:left="270" w:hanging="90"/>
        <w:rPr>
          <w:b/>
        </w:rPr>
      </w:pPr>
    </w:p>
    <w:p w:rsidR="001D1E26" w:rsidRPr="001D1E26" w:rsidRDefault="001D1E26" w:rsidP="001D1E26">
      <w:pPr>
        <w:pStyle w:val="Achievement"/>
        <w:numPr>
          <w:ilvl w:val="0"/>
          <w:numId w:val="0"/>
        </w:numPr>
        <w:ind w:left="180"/>
      </w:pPr>
      <w:r w:rsidRPr="001D1E26">
        <w:t>In this thesis we study high-level trajectory planning for underpowered vehicles in spatially complex, 2D, time-varying flow fields. In particular, we consider a minimum time problem and a minimum energy problem. These problems are difficult because locally optimal trajectories abound and currents stronger than the vehicle can push it far off course. Nevertheless, globally optimal trajectories can be obtained by numerical solution of a dynamic Hamilton Jacobi Bellman (HJB) partial differential equation (PDE) for the time-varying optimal cost-to-go function---the gradient of which yields an optimal feedback control law. Locally optimal trajectories are associated with shocks---discontinuities in the gradient of the cost-to-go.  Strong currents are associated with discontinuities in the cost-to-go itself. Existing work is primarily concerned with the proper capturing of shocks, and is mostly limited to weak, time-invariant flows. But strong, time-varying flows play a large role in the real-life problem. Thus the characterization of solutions for realistic flows has involved significant experimentation with novel solution approaches. A key theme has been the complementary nature of Eulerian or semi-</w:t>
      </w:r>
      <w:proofErr w:type="spellStart"/>
      <w:r w:rsidRPr="001D1E26">
        <w:t>Lagrangian</w:t>
      </w:r>
      <w:proofErr w:type="spellEnd"/>
      <w:r w:rsidRPr="001D1E26">
        <w:t xml:space="preserve"> finite difference methods and </w:t>
      </w:r>
      <w:proofErr w:type="spellStart"/>
      <w:r w:rsidRPr="001D1E26">
        <w:t>Lagrangian</w:t>
      </w:r>
      <w:proofErr w:type="spellEnd"/>
      <w:r w:rsidRPr="001D1E26">
        <w:t xml:space="preserve"> particle methods. The former methods are associated with implicit front tracking methods such as Level Set Methods and Fast Marching, and rely on shock-capturing (e.g. Godunov) schemes. The latter methods are associated with explicit front tracking methods but compute particle trajectories in a higher-dimensional state-``</w:t>
      </w:r>
      <w:proofErr w:type="spellStart"/>
      <w:r w:rsidRPr="001D1E26">
        <w:t>costate</w:t>
      </w:r>
      <w:proofErr w:type="spellEnd"/>
      <w:r w:rsidRPr="001D1E26">
        <w:t xml:space="preserve">'' space using the well-known Euler Lagrange ordinary differential equations; these are variants of the so-called ``extremal field'' method. Other themes include the use of adaptive grids and the dichotomy between backward-in-time methods for closed-loop optimal trajectories and forward-in-time methods for open-loop optimal trajectories. In all cases, the resulting trajectories are globally optimal. First, we present a forward-in-time </w:t>
      </w:r>
      <w:proofErr w:type="spellStart"/>
      <w:r w:rsidRPr="001D1E26">
        <w:t>Lagrangian</w:t>
      </w:r>
      <w:proofErr w:type="spellEnd"/>
      <w:r w:rsidRPr="001D1E26">
        <w:t xml:space="preserve"> method that exploits a special property of minimum time control to obtain open-loop optimal trajectories, without actually solving the dynamic HJB equation. The algorithm proved highly dependent on adaptive </w:t>
      </w:r>
      <w:proofErr w:type="spellStart"/>
      <w:r w:rsidRPr="001D1E26">
        <w:t>remeshing</w:t>
      </w:r>
      <w:proofErr w:type="spellEnd"/>
      <w:r w:rsidRPr="001D1E26">
        <w:t xml:space="preserve"> of the </w:t>
      </w:r>
      <w:proofErr w:type="spellStart"/>
      <w:r w:rsidRPr="001D1E26">
        <w:t>Lagrangian</w:t>
      </w:r>
      <w:proofErr w:type="spellEnd"/>
      <w:r w:rsidRPr="001D1E26">
        <w:t xml:space="preserve"> marker particles along the tracked front and a rather complicated trimming procedure for local optima. Examples include a numerically defined strong, time-varying flow field from a model of the Adriatic Sea. Second, we present a backward-in-time semi-</w:t>
      </w:r>
      <w:proofErr w:type="spellStart"/>
      <w:r w:rsidRPr="001D1E26">
        <w:t>Lagrangian</w:t>
      </w:r>
      <w:proofErr w:type="spellEnd"/>
      <w:r w:rsidRPr="001D1E26">
        <w:t xml:space="preserve"> method on an adaptive triangle grid for the fixed final time minimum energy problem. The algorithm effectively transforms the optimal control problem into a point wise optimization problem, which we choose to solve exactly by keeping the </w:t>
      </w:r>
      <w:proofErr w:type="spellStart"/>
      <w:r w:rsidRPr="001D1E26">
        <w:t>discretizations</w:t>
      </w:r>
      <w:proofErr w:type="spellEnd"/>
      <w:r w:rsidRPr="001D1E26">
        <w:t xml:space="preserve"> first order in space and time. In the end, there turn out to be fundamental limitations on the performance of this algorithm, due to the computational complexity of the point wise optimization problem. Third, we briefly present an idea for a coordinate transformation based on the Jacobian of the so-called flow map---the state at the fixed final time if one were to turn the control off. This suggests a greedy heuristic control scheme, which we compare to the minimum energy control. Finally, we conclude with a 1D proof of concept for a hybrid </w:t>
      </w:r>
      <w:proofErr w:type="spellStart"/>
      <w:r w:rsidRPr="001D1E26">
        <w:t>Lagrangian</w:t>
      </w:r>
      <w:proofErr w:type="spellEnd"/>
      <w:r w:rsidRPr="001D1E26">
        <w:t xml:space="preserve">-Eulerian minimum energy algorithm that combines the best of the </w:t>
      </w:r>
      <w:proofErr w:type="spellStart"/>
      <w:r w:rsidRPr="001D1E26">
        <w:t>Lagrangian</w:t>
      </w:r>
      <w:proofErr w:type="spellEnd"/>
      <w:r w:rsidRPr="001D1E26">
        <w:t xml:space="preserve"> minimum time algorithm and the semi-</w:t>
      </w:r>
      <w:proofErr w:type="spellStart"/>
      <w:r w:rsidRPr="001D1E26">
        <w:t>Lagrangian</w:t>
      </w:r>
      <w:proofErr w:type="spellEnd"/>
      <w:r w:rsidRPr="001D1E26">
        <w:t xml:space="preserve"> minimum energy algorithms.</w:t>
      </w:r>
    </w:p>
    <w:p w:rsidR="00EB03E2" w:rsidRPr="004F4E93" w:rsidRDefault="00EB03E2" w:rsidP="001D1E26">
      <w:pPr>
        <w:pStyle w:val="Achievement"/>
        <w:numPr>
          <w:ilvl w:val="0"/>
          <w:numId w:val="0"/>
        </w:numPr>
        <w:ind w:left="270" w:hanging="90"/>
      </w:pPr>
    </w:p>
    <w:p w:rsidR="00EB03E2" w:rsidRDefault="00EB03E2" w:rsidP="00431B86">
      <w:pPr>
        <w:pStyle w:val="Achievement"/>
        <w:numPr>
          <w:ilvl w:val="0"/>
          <w:numId w:val="0"/>
        </w:numPr>
      </w:pPr>
    </w:p>
    <w:sectPr w:rsidR="00EB03E2" w:rsidSect="001D1E2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BD5575"/>
    <w:multiLevelType w:val="hybridMultilevel"/>
    <w:tmpl w:val="A13AA1C6"/>
    <w:lvl w:ilvl="0" w:tplc="AAD65B1E">
      <w:start w:val="1"/>
      <w:numFmt w:val="bullet"/>
      <w:pStyle w:val="Achievemen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72231D6"/>
    <w:multiLevelType w:val="singleLevel"/>
    <w:tmpl w:val="2002740A"/>
    <w:lvl w:ilvl="0">
      <w:start w:val="1"/>
      <w:numFmt w:val="bullet"/>
      <w:lvlText w:val=""/>
      <w:lvlJc w:val="left"/>
      <w:pPr>
        <w:tabs>
          <w:tab w:val="num" w:pos="360"/>
        </w:tabs>
        <w:ind w:left="245" w:hanging="245"/>
      </w:pPr>
      <w:rPr>
        <w:rFonts w:ascii="Symbol" w:hAnsi="Symbol" w:hint="default"/>
        <w:sz w:val="22"/>
        <w:effect w:val="none"/>
      </w:rPr>
    </w:lvl>
  </w:abstractNum>
  <w:num w:numId="1">
    <w:abstractNumId w:val="1"/>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CC4"/>
    <w:rsid w:val="00002A06"/>
    <w:rsid w:val="00040C2F"/>
    <w:rsid w:val="00041500"/>
    <w:rsid w:val="00041A19"/>
    <w:rsid w:val="00047729"/>
    <w:rsid w:val="00057846"/>
    <w:rsid w:val="0006431D"/>
    <w:rsid w:val="0006714B"/>
    <w:rsid w:val="00082F3A"/>
    <w:rsid w:val="00093427"/>
    <w:rsid w:val="000A7779"/>
    <w:rsid w:val="000B66A2"/>
    <w:rsid w:val="000D7CD2"/>
    <w:rsid w:val="000F2D3B"/>
    <w:rsid w:val="00100A55"/>
    <w:rsid w:val="0010153E"/>
    <w:rsid w:val="001033AE"/>
    <w:rsid w:val="00106982"/>
    <w:rsid w:val="0012365A"/>
    <w:rsid w:val="00137242"/>
    <w:rsid w:val="00137683"/>
    <w:rsid w:val="0015737A"/>
    <w:rsid w:val="00170377"/>
    <w:rsid w:val="00173FE3"/>
    <w:rsid w:val="00181D55"/>
    <w:rsid w:val="0018243B"/>
    <w:rsid w:val="0019652E"/>
    <w:rsid w:val="001B4D8D"/>
    <w:rsid w:val="001D1E26"/>
    <w:rsid w:val="001D5541"/>
    <w:rsid w:val="001E03FC"/>
    <w:rsid w:val="001E3BB9"/>
    <w:rsid w:val="001E7FC4"/>
    <w:rsid w:val="001F6D43"/>
    <w:rsid w:val="00241D1E"/>
    <w:rsid w:val="00274054"/>
    <w:rsid w:val="00275960"/>
    <w:rsid w:val="00294079"/>
    <w:rsid w:val="00297005"/>
    <w:rsid w:val="002B57BB"/>
    <w:rsid w:val="002E75E2"/>
    <w:rsid w:val="002F194B"/>
    <w:rsid w:val="002F42D0"/>
    <w:rsid w:val="00313A01"/>
    <w:rsid w:val="00314782"/>
    <w:rsid w:val="003229D3"/>
    <w:rsid w:val="00322E1D"/>
    <w:rsid w:val="00324F49"/>
    <w:rsid w:val="0032797A"/>
    <w:rsid w:val="00331B02"/>
    <w:rsid w:val="00337548"/>
    <w:rsid w:val="0036568D"/>
    <w:rsid w:val="00376CDE"/>
    <w:rsid w:val="00386ED8"/>
    <w:rsid w:val="003B3764"/>
    <w:rsid w:val="003B3F36"/>
    <w:rsid w:val="003C5208"/>
    <w:rsid w:val="003F600B"/>
    <w:rsid w:val="00431B86"/>
    <w:rsid w:val="004358D2"/>
    <w:rsid w:val="00436BF1"/>
    <w:rsid w:val="00441602"/>
    <w:rsid w:val="00443467"/>
    <w:rsid w:val="00444A3B"/>
    <w:rsid w:val="00470470"/>
    <w:rsid w:val="00475814"/>
    <w:rsid w:val="00492D66"/>
    <w:rsid w:val="00496B76"/>
    <w:rsid w:val="004D01A0"/>
    <w:rsid w:val="004D5B25"/>
    <w:rsid w:val="004D68BB"/>
    <w:rsid w:val="004E2947"/>
    <w:rsid w:val="004F03C4"/>
    <w:rsid w:val="004F1098"/>
    <w:rsid w:val="004F4E93"/>
    <w:rsid w:val="005271E3"/>
    <w:rsid w:val="00552C04"/>
    <w:rsid w:val="005602F9"/>
    <w:rsid w:val="00567864"/>
    <w:rsid w:val="005719A8"/>
    <w:rsid w:val="00596862"/>
    <w:rsid w:val="005A2A43"/>
    <w:rsid w:val="005B092F"/>
    <w:rsid w:val="005B46D6"/>
    <w:rsid w:val="005C611E"/>
    <w:rsid w:val="00610E53"/>
    <w:rsid w:val="00623EFC"/>
    <w:rsid w:val="0062603F"/>
    <w:rsid w:val="00644AE3"/>
    <w:rsid w:val="00654A55"/>
    <w:rsid w:val="00671225"/>
    <w:rsid w:val="00677DA8"/>
    <w:rsid w:val="006A75B8"/>
    <w:rsid w:val="006B0E12"/>
    <w:rsid w:val="006B50F4"/>
    <w:rsid w:val="006C08E4"/>
    <w:rsid w:val="006C0F21"/>
    <w:rsid w:val="006E2044"/>
    <w:rsid w:val="006F3A7E"/>
    <w:rsid w:val="006F4E1A"/>
    <w:rsid w:val="0070197B"/>
    <w:rsid w:val="00722CA3"/>
    <w:rsid w:val="007310E5"/>
    <w:rsid w:val="00733F42"/>
    <w:rsid w:val="00753D57"/>
    <w:rsid w:val="0076350F"/>
    <w:rsid w:val="00766D82"/>
    <w:rsid w:val="0079459E"/>
    <w:rsid w:val="007B37FE"/>
    <w:rsid w:val="007C590A"/>
    <w:rsid w:val="007D4E3A"/>
    <w:rsid w:val="007D689C"/>
    <w:rsid w:val="007E11B9"/>
    <w:rsid w:val="00820ED1"/>
    <w:rsid w:val="00872570"/>
    <w:rsid w:val="008800F9"/>
    <w:rsid w:val="00880C86"/>
    <w:rsid w:val="00883063"/>
    <w:rsid w:val="008B72AB"/>
    <w:rsid w:val="008C5F7F"/>
    <w:rsid w:val="008E79DE"/>
    <w:rsid w:val="008F1FA4"/>
    <w:rsid w:val="008F6FD7"/>
    <w:rsid w:val="008F74A9"/>
    <w:rsid w:val="008F7C2C"/>
    <w:rsid w:val="00932C38"/>
    <w:rsid w:val="00933D31"/>
    <w:rsid w:val="00966084"/>
    <w:rsid w:val="00994696"/>
    <w:rsid w:val="009A7131"/>
    <w:rsid w:val="009B17D9"/>
    <w:rsid w:val="009B5DB5"/>
    <w:rsid w:val="009B7562"/>
    <w:rsid w:val="009C038E"/>
    <w:rsid w:val="009D5984"/>
    <w:rsid w:val="009D5F30"/>
    <w:rsid w:val="00A10395"/>
    <w:rsid w:val="00A114F1"/>
    <w:rsid w:val="00A31F03"/>
    <w:rsid w:val="00A53B91"/>
    <w:rsid w:val="00A56237"/>
    <w:rsid w:val="00A72749"/>
    <w:rsid w:val="00A73445"/>
    <w:rsid w:val="00A834C5"/>
    <w:rsid w:val="00A87642"/>
    <w:rsid w:val="00AB0A01"/>
    <w:rsid w:val="00AB5EE7"/>
    <w:rsid w:val="00AB6C7A"/>
    <w:rsid w:val="00AD160B"/>
    <w:rsid w:val="00AD4BD2"/>
    <w:rsid w:val="00AD6A51"/>
    <w:rsid w:val="00AD6DE6"/>
    <w:rsid w:val="00B0197F"/>
    <w:rsid w:val="00B17962"/>
    <w:rsid w:val="00B66355"/>
    <w:rsid w:val="00B72DDF"/>
    <w:rsid w:val="00B7488A"/>
    <w:rsid w:val="00B82C99"/>
    <w:rsid w:val="00B94049"/>
    <w:rsid w:val="00B94770"/>
    <w:rsid w:val="00BA1A5E"/>
    <w:rsid w:val="00BB4C01"/>
    <w:rsid w:val="00BB611E"/>
    <w:rsid w:val="00BC01CA"/>
    <w:rsid w:val="00C25C41"/>
    <w:rsid w:val="00C32CB8"/>
    <w:rsid w:val="00C425EE"/>
    <w:rsid w:val="00C472DC"/>
    <w:rsid w:val="00CA7544"/>
    <w:rsid w:val="00CB299B"/>
    <w:rsid w:val="00CD75CE"/>
    <w:rsid w:val="00CF25C1"/>
    <w:rsid w:val="00CF34E1"/>
    <w:rsid w:val="00D132A2"/>
    <w:rsid w:val="00D17277"/>
    <w:rsid w:val="00D36437"/>
    <w:rsid w:val="00D45D2E"/>
    <w:rsid w:val="00D46864"/>
    <w:rsid w:val="00D54F50"/>
    <w:rsid w:val="00D617F6"/>
    <w:rsid w:val="00D62CF8"/>
    <w:rsid w:val="00D8055F"/>
    <w:rsid w:val="00D815B9"/>
    <w:rsid w:val="00D851BD"/>
    <w:rsid w:val="00DA3B31"/>
    <w:rsid w:val="00DB4000"/>
    <w:rsid w:val="00DD3808"/>
    <w:rsid w:val="00DD3CA8"/>
    <w:rsid w:val="00DD3CC4"/>
    <w:rsid w:val="00DD4D05"/>
    <w:rsid w:val="00DE6DB9"/>
    <w:rsid w:val="00DF5AC2"/>
    <w:rsid w:val="00E05E51"/>
    <w:rsid w:val="00E3736B"/>
    <w:rsid w:val="00E53617"/>
    <w:rsid w:val="00E72185"/>
    <w:rsid w:val="00E915F5"/>
    <w:rsid w:val="00EA2F63"/>
    <w:rsid w:val="00EB03E2"/>
    <w:rsid w:val="00EC34B2"/>
    <w:rsid w:val="00EE7573"/>
    <w:rsid w:val="00EF1876"/>
    <w:rsid w:val="00F057D7"/>
    <w:rsid w:val="00F1360A"/>
    <w:rsid w:val="00F4499B"/>
    <w:rsid w:val="00F50FF0"/>
    <w:rsid w:val="00F543A9"/>
    <w:rsid w:val="00F56B99"/>
    <w:rsid w:val="00F64BD9"/>
    <w:rsid w:val="00F7465F"/>
    <w:rsid w:val="00F9117A"/>
    <w:rsid w:val="00F927FB"/>
    <w:rsid w:val="00F94380"/>
    <w:rsid w:val="00FB45A2"/>
    <w:rsid w:val="00FC676F"/>
    <w:rsid w:val="00FC6E36"/>
    <w:rsid w:val="00FD2A47"/>
    <w:rsid w:val="00FE315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6C0F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hievement">
    <w:name w:val="Achievement"/>
    <w:basedOn w:val="BodyText"/>
    <w:autoRedefine/>
    <w:rsid w:val="004F4E93"/>
    <w:pPr>
      <w:numPr>
        <w:numId w:val="2"/>
      </w:numPr>
      <w:tabs>
        <w:tab w:val="left" w:pos="360"/>
      </w:tabs>
      <w:suppressAutoHyphens/>
      <w:spacing w:before="40" w:after="0"/>
      <w:ind w:left="450" w:hanging="180"/>
      <w:jc w:val="both"/>
    </w:pPr>
    <w:rPr>
      <w:sz w:val="20"/>
      <w:szCs w:val="20"/>
    </w:rPr>
  </w:style>
  <w:style w:type="paragraph" w:styleId="BodyText">
    <w:name w:val="Body Text"/>
    <w:basedOn w:val="Normal"/>
    <w:rsid w:val="005818C3"/>
    <w:pPr>
      <w:spacing w:after="120"/>
    </w:pPr>
  </w:style>
  <w:style w:type="paragraph" w:customStyle="1" w:styleId="Address1">
    <w:name w:val="Address 1"/>
    <w:basedOn w:val="Normal"/>
    <w:rsid w:val="0015048E"/>
    <w:pPr>
      <w:spacing w:line="160" w:lineRule="atLeast"/>
      <w:jc w:val="both"/>
    </w:pPr>
    <w:rPr>
      <w:rFonts w:ascii="Arial" w:eastAsia="Batang" w:hAnsi="Arial"/>
      <w:sz w:val="14"/>
      <w:szCs w:val="20"/>
    </w:rPr>
  </w:style>
  <w:style w:type="paragraph" w:customStyle="1" w:styleId="Address2">
    <w:name w:val="Address 2"/>
    <w:basedOn w:val="Normal"/>
    <w:rsid w:val="0015048E"/>
    <w:pPr>
      <w:spacing w:line="160" w:lineRule="atLeast"/>
      <w:jc w:val="both"/>
    </w:pPr>
    <w:rPr>
      <w:rFonts w:ascii="Arial" w:eastAsia="Batang" w:hAnsi="Arial"/>
      <w:sz w:val="14"/>
      <w:szCs w:val="20"/>
    </w:rPr>
  </w:style>
  <w:style w:type="character" w:styleId="Hyperlink">
    <w:name w:val="Hyperlink"/>
    <w:basedOn w:val="DefaultParagraphFont"/>
    <w:rsid w:val="0015048E"/>
    <w:rPr>
      <w:color w:val="0000FF"/>
      <w:u w:val="single"/>
    </w:rPr>
  </w:style>
  <w:style w:type="character" w:styleId="FollowedHyperlink">
    <w:name w:val="FollowedHyperlink"/>
    <w:basedOn w:val="DefaultParagraphFont"/>
    <w:rsid w:val="00EB0226"/>
    <w:rPr>
      <w:color w:val="800080"/>
      <w:u w:val="single"/>
    </w:rPr>
  </w:style>
  <w:style w:type="paragraph" w:styleId="ListParagraph">
    <w:name w:val="List Paragraph"/>
    <w:basedOn w:val="Normal"/>
    <w:rsid w:val="00E3736B"/>
    <w:pPr>
      <w:ind w:left="720"/>
      <w:contextualSpacing/>
    </w:pPr>
  </w:style>
  <w:style w:type="character" w:customStyle="1" w:styleId="highlight">
    <w:name w:val="highlight"/>
    <w:basedOn w:val="DefaultParagraphFont"/>
    <w:rsid w:val="00D54F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6C0F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hievement">
    <w:name w:val="Achievement"/>
    <w:basedOn w:val="BodyText"/>
    <w:autoRedefine/>
    <w:rsid w:val="004F4E93"/>
    <w:pPr>
      <w:numPr>
        <w:numId w:val="2"/>
      </w:numPr>
      <w:tabs>
        <w:tab w:val="left" w:pos="360"/>
      </w:tabs>
      <w:suppressAutoHyphens/>
      <w:spacing w:before="40" w:after="0"/>
      <w:ind w:left="450" w:hanging="180"/>
      <w:jc w:val="both"/>
    </w:pPr>
    <w:rPr>
      <w:sz w:val="20"/>
      <w:szCs w:val="20"/>
    </w:rPr>
  </w:style>
  <w:style w:type="paragraph" w:styleId="BodyText">
    <w:name w:val="Body Text"/>
    <w:basedOn w:val="Normal"/>
    <w:rsid w:val="005818C3"/>
    <w:pPr>
      <w:spacing w:after="120"/>
    </w:pPr>
  </w:style>
  <w:style w:type="paragraph" w:customStyle="1" w:styleId="Address1">
    <w:name w:val="Address 1"/>
    <w:basedOn w:val="Normal"/>
    <w:rsid w:val="0015048E"/>
    <w:pPr>
      <w:spacing w:line="160" w:lineRule="atLeast"/>
      <w:jc w:val="both"/>
    </w:pPr>
    <w:rPr>
      <w:rFonts w:ascii="Arial" w:eastAsia="Batang" w:hAnsi="Arial"/>
      <w:sz w:val="14"/>
      <w:szCs w:val="20"/>
    </w:rPr>
  </w:style>
  <w:style w:type="paragraph" w:customStyle="1" w:styleId="Address2">
    <w:name w:val="Address 2"/>
    <w:basedOn w:val="Normal"/>
    <w:rsid w:val="0015048E"/>
    <w:pPr>
      <w:spacing w:line="160" w:lineRule="atLeast"/>
      <w:jc w:val="both"/>
    </w:pPr>
    <w:rPr>
      <w:rFonts w:ascii="Arial" w:eastAsia="Batang" w:hAnsi="Arial"/>
      <w:sz w:val="14"/>
      <w:szCs w:val="20"/>
    </w:rPr>
  </w:style>
  <w:style w:type="character" w:styleId="Hyperlink">
    <w:name w:val="Hyperlink"/>
    <w:basedOn w:val="DefaultParagraphFont"/>
    <w:rsid w:val="0015048E"/>
    <w:rPr>
      <w:color w:val="0000FF"/>
      <w:u w:val="single"/>
    </w:rPr>
  </w:style>
  <w:style w:type="character" w:styleId="FollowedHyperlink">
    <w:name w:val="FollowedHyperlink"/>
    <w:basedOn w:val="DefaultParagraphFont"/>
    <w:rsid w:val="00EB0226"/>
    <w:rPr>
      <w:color w:val="800080"/>
      <w:u w:val="single"/>
    </w:rPr>
  </w:style>
  <w:style w:type="paragraph" w:styleId="ListParagraph">
    <w:name w:val="List Paragraph"/>
    <w:basedOn w:val="Normal"/>
    <w:rsid w:val="00E3736B"/>
    <w:pPr>
      <w:ind w:left="720"/>
      <w:contextualSpacing/>
    </w:pPr>
  </w:style>
  <w:style w:type="character" w:customStyle="1" w:styleId="highlight">
    <w:name w:val="highlight"/>
    <w:basedOn w:val="DefaultParagraphFont"/>
    <w:rsid w:val="00D54F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65080">
      <w:bodyDiv w:val="1"/>
      <w:marLeft w:val="0"/>
      <w:marRight w:val="0"/>
      <w:marTop w:val="0"/>
      <w:marBottom w:val="0"/>
      <w:divBdr>
        <w:top w:val="none" w:sz="0" w:space="0" w:color="auto"/>
        <w:left w:val="none" w:sz="0" w:space="0" w:color="auto"/>
        <w:bottom w:val="none" w:sz="0" w:space="0" w:color="auto"/>
        <w:right w:val="none" w:sz="0" w:space="0" w:color="auto"/>
      </w:divBdr>
      <w:divsChild>
        <w:div w:id="1709601553">
          <w:marLeft w:val="0"/>
          <w:marRight w:val="0"/>
          <w:marTop w:val="0"/>
          <w:marBottom w:val="0"/>
          <w:divBdr>
            <w:top w:val="none" w:sz="0" w:space="0" w:color="auto"/>
            <w:left w:val="none" w:sz="0" w:space="0" w:color="auto"/>
            <w:bottom w:val="none" w:sz="0" w:space="0" w:color="auto"/>
            <w:right w:val="none" w:sz="0" w:space="0" w:color="auto"/>
          </w:divBdr>
          <w:divsChild>
            <w:div w:id="198248734">
              <w:marLeft w:val="0"/>
              <w:marRight w:val="0"/>
              <w:marTop w:val="0"/>
              <w:marBottom w:val="0"/>
              <w:divBdr>
                <w:top w:val="none" w:sz="0" w:space="0" w:color="auto"/>
                <w:left w:val="none" w:sz="0" w:space="0" w:color="auto"/>
                <w:bottom w:val="none" w:sz="0" w:space="0" w:color="auto"/>
                <w:right w:val="none" w:sz="0" w:space="0" w:color="auto"/>
              </w:divBdr>
            </w:div>
            <w:div w:id="114964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6598">
      <w:bodyDiv w:val="1"/>
      <w:marLeft w:val="0"/>
      <w:marRight w:val="0"/>
      <w:marTop w:val="0"/>
      <w:marBottom w:val="0"/>
      <w:divBdr>
        <w:top w:val="none" w:sz="0" w:space="0" w:color="auto"/>
        <w:left w:val="none" w:sz="0" w:space="0" w:color="auto"/>
        <w:bottom w:val="none" w:sz="0" w:space="0" w:color="auto"/>
        <w:right w:val="none" w:sz="0" w:space="0" w:color="auto"/>
      </w:divBdr>
      <w:divsChild>
        <w:div w:id="1155343959">
          <w:marLeft w:val="0"/>
          <w:marRight w:val="0"/>
          <w:marTop w:val="0"/>
          <w:marBottom w:val="0"/>
          <w:divBdr>
            <w:top w:val="none" w:sz="0" w:space="0" w:color="auto"/>
            <w:left w:val="none" w:sz="0" w:space="0" w:color="auto"/>
            <w:bottom w:val="none" w:sz="0" w:space="0" w:color="auto"/>
            <w:right w:val="none" w:sz="0" w:space="0" w:color="auto"/>
          </w:divBdr>
        </w:div>
        <w:div w:id="1813674296">
          <w:marLeft w:val="0"/>
          <w:marRight w:val="0"/>
          <w:marTop w:val="0"/>
          <w:marBottom w:val="0"/>
          <w:divBdr>
            <w:top w:val="none" w:sz="0" w:space="0" w:color="auto"/>
            <w:left w:val="none" w:sz="0" w:space="0" w:color="auto"/>
            <w:bottom w:val="none" w:sz="0" w:space="0" w:color="auto"/>
            <w:right w:val="none" w:sz="0" w:space="0" w:color="auto"/>
          </w:divBdr>
        </w:div>
      </w:divsChild>
    </w:div>
    <w:div w:id="69423284">
      <w:bodyDiv w:val="1"/>
      <w:marLeft w:val="0"/>
      <w:marRight w:val="0"/>
      <w:marTop w:val="0"/>
      <w:marBottom w:val="0"/>
      <w:divBdr>
        <w:top w:val="none" w:sz="0" w:space="0" w:color="auto"/>
        <w:left w:val="none" w:sz="0" w:space="0" w:color="auto"/>
        <w:bottom w:val="none" w:sz="0" w:space="0" w:color="auto"/>
        <w:right w:val="none" w:sz="0" w:space="0" w:color="auto"/>
      </w:divBdr>
    </w:div>
    <w:div w:id="185096788">
      <w:bodyDiv w:val="1"/>
      <w:marLeft w:val="0"/>
      <w:marRight w:val="0"/>
      <w:marTop w:val="0"/>
      <w:marBottom w:val="0"/>
      <w:divBdr>
        <w:top w:val="none" w:sz="0" w:space="0" w:color="auto"/>
        <w:left w:val="none" w:sz="0" w:space="0" w:color="auto"/>
        <w:bottom w:val="none" w:sz="0" w:space="0" w:color="auto"/>
        <w:right w:val="none" w:sz="0" w:space="0" w:color="auto"/>
      </w:divBdr>
      <w:divsChild>
        <w:div w:id="786118581">
          <w:marLeft w:val="0"/>
          <w:marRight w:val="0"/>
          <w:marTop w:val="0"/>
          <w:marBottom w:val="0"/>
          <w:divBdr>
            <w:top w:val="none" w:sz="0" w:space="0" w:color="auto"/>
            <w:left w:val="none" w:sz="0" w:space="0" w:color="auto"/>
            <w:bottom w:val="none" w:sz="0" w:space="0" w:color="auto"/>
            <w:right w:val="none" w:sz="0" w:space="0" w:color="auto"/>
          </w:divBdr>
        </w:div>
        <w:div w:id="1022126314">
          <w:marLeft w:val="0"/>
          <w:marRight w:val="0"/>
          <w:marTop w:val="0"/>
          <w:marBottom w:val="0"/>
          <w:divBdr>
            <w:top w:val="none" w:sz="0" w:space="0" w:color="auto"/>
            <w:left w:val="none" w:sz="0" w:space="0" w:color="auto"/>
            <w:bottom w:val="none" w:sz="0" w:space="0" w:color="auto"/>
            <w:right w:val="none" w:sz="0" w:space="0" w:color="auto"/>
          </w:divBdr>
        </w:div>
      </w:divsChild>
    </w:div>
    <w:div w:id="267012569">
      <w:bodyDiv w:val="1"/>
      <w:marLeft w:val="0"/>
      <w:marRight w:val="0"/>
      <w:marTop w:val="0"/>
      <w:marBottom w:val="0"/>
      <w:divBdr>
        <w:top w:val="none" w:sz="0" w:space="0" w:color="auto"/>
        <w:left w:val="none" w:sz="0" w:space="0" w:color="auto"/>
        <w:bottom w:val="none" w:sz="0" w:space="0" w:color="auto"/>
        <w:right w:val="none" w:sz="0" w:space="0" w:color="auto"/>
      </w:divBdr>
      <w:divsChild>
        <w:div w:id="1677221608">
          <w:marLeft w:val="0"/>
          <w:marRight w:val="0"/>
          <w:marTop w:val="0"/>
          <w:marBottom w:val="0"/>
          <w:divBdr>
            <w:top w:val="none" w:sz="0" w:space="0" w:color="auto"/>
            <w:left w:val="none" w:sz="0" w:space="0" w:color="auto"/>
            <w:bottom w:val="none" w:sz="0" w:space="0" w:color="auto"/>
            <w:right w:val="none" w:sz="0" w:space="0" w:color="auto"/>
          </w:divBdr>
        </w:div>
        <w:div w:id="120156722">
          <w:marLeft w:val="0"/>
          <w:marRight w:val="0"/>
          <w:marTop w:val="0"/>
          <w:marBottom w:val="0"/>
          <w:divBdr>
            <w:top w:val="none" w:sz="0" w:space="0" w:color="auto"/>
            <w:left w:val="none" w:sz="0" w:space="0" w:color="auto"/>
            <w:bottom w:val="none" w:sz="0" w:space="0" w:color="auto"/>
            <w:right w:val="none" w:sz="0" w:space="0" w:color="auto"/>
          </w:divBdr>
        </w:div>
      </w:divsChild>
    </w:div>
    <w:div w:id="423184950">
      <w:bodyDiv w:val="1"/>
      <w:marLeft w:val="0"/>
      <w:marRight w:val="0"/>
      <w:marTop w:val="0"/>
      <w:marBottom w:val="0"/>
      <w:divBdr>
        <w:top w:val="none" w:sz="0" w:space="0" w:color="auto"/>
        <w:left w:val="none" w:sz="0" w:space="0" w:color="auto"/>
        <w:bottom w:val="none" w:sz="0" w:space="0" w:color="auto"/>
        <w:right w:val="none" w:sz="0" w:space="0" w:color="auto"/>
      </w:divBdr>
      <w:divsChild>
        <w:div w:id="763452573">
          <w:marLeft w:val="0"/>
          <w:marRight w:val="0"/>
          <w:marTop w:val="0"/>
          <w:marBottom w:val="0"/>
          <w:divBdr>
            <w:top w:val="none" w:sz="0" w:space="0" w:color="auto"/>
            <w:left w:val="none" w:sz="0" w:space="0" w:color="auto"/>
            <w:bottom w:val="none" w:sz="0" w:space="0" w:color="auto"/>
            <w:right w:val="none" w:sz="0" w:space="0" w:color="auto"/>
          </w:divBdr>
        </w:div>
        <w:div w:id="565992869">
          <w:marLeft w:val="0"/>
          <w:marRight w:val="0"/>
          <w:marTop w:val="0"/>
          <w:marBottom w:val="0"/>
          <w:divBdr>
            <w:top w:val="none" w:sz="0" w:space="0" w:color="auto"/>
            <w:left w:val="none" w:sz="0" w:space="0" w:color="auto"/>
            <w:bottom w:val="none" w:sz="0" w:space="0" w:color="auto"/>
            <w:right w:val="none" w:sz="0" w:space="0" w:color="auto"/>
          </w:divBdr>
        </w:div>
      </w:divsChild>
    </w:div>
    <w:div w:id="685518306">
      <w:bodyDiv w:val="1"/>
      <w:marLeft w:val="0"/>
      <w:marRight w:val="0"/>
      <w:marTop w:val="0"/>
      <w:marBottom w:val="0"/>
      <w:divBdr>
        <w:top w:val="none" w:sz="0" w:space="0" w:color="auto"/>
        <w:left w:val="none" w:sz="0" w:space="0" w:color="auto"/>
        <w:bottom w:val="none" w:sz="0" w:space="0" w:color="auto"/>
        <w:right w:val="none" w:sz="0" w:space="0" w:color="auto"/>
      </w:divBdr>
      <w:divsChild>
        <w:div w:id="892892736">
          <w:marLeft w:val="0"/>
          <w:marRight w:val="0"/>
          <w:marTop w:val="0"/>
          <w:marBottom w:val="0"/>
          <w:divBdr>
            <w:top w:val="none" w:sz="0" w:space="0" w:color="auto"/>
            <w:left w:val="none" w:sz="0" w:space="0" w:color="auto"/>
            <w:bottom w:val="none" w:sz="0" w:space="0" w:color="auto"/>
            <w:right w:val="none" w:sz="0" w:space="0" w:color="auto"/>
          </w:divBdr>
        </w:div>
        <w:div w:id="233855851">
          <w:marLeft w:val="0"/>
          <w:marRight w:val="0"/>
          <w:marTop w:val="0"/>
          <w:marBottom w:val="0"/>
          <w:divBdr>
            <w:top w:val="none" w:sz="0" w:space="0" w:color="auto"/>
            <w:left w:val="none" w:sz="0" w:space="0" w:color="auto"/>
            <w:bottom w:val="none" w:sz="0" w:space="0" w:color="auto"/>
            <w:right w:val="none" w:sz="0" w:space="0" w:color="auto"/>
          </w:divBdr>
        </w:div>
      </w:divsChild>
    </w:div>
    <w:div w:id="721908907">
      <w:bodyDiv w:val="1"/>
      <w:marLeft w:val="0"/>
      <w:marRight w:val="0"/>
      <w:marTop w:val="0"/>
      <w:marBottom w:val="0"/>
      <w:divBdr>
        <w:top w:val="none" w:sz="0" w:space="0" w:color="auto"/>
        <w:left w:val="none" w:sz="0" w:space="0" w:color="auto"/>
        <w:bottom w:val="none" w:sz="0" w:space="0" w:color="auto"/>
        <w:right w:val="none" w:sz="0" w:space="0" w:color="auto"/>
      </w:divBdr>
      <w:divsChild>
        <w:div w:id="505169238">
          <w:marLeft w:val="0"/>
          <w:marRight w:val="0"/>
          <w:marTop w:val="0"/>
          <w:marBottom w:val="0"/>
          <w:divBdr>
            <w:top w:val="none" w:sz="0" w:space="0" w:color="auto"/>
            <w:left w:val="none" w:sz="0" w:space="0" w:color="auto"/>
            <w:bottom w:val="none" w:sz="0" w:space="0" w:color="auto"/>
            <w:right w:val="none" w:sz="0" w:space="0" w:color="auto"/>
          </w:divBdr>
        </w:div>
        <w:div w:id="425884471">
          <w:marLeft w:val="0"/>
          <w:marRight w:val="0"/>
          <w:marTop w:val="0"/>
          <w:marBottom w:val="0"/>
          <w:divBdr>
            <w:top w:val="none" w:sz="0" w:space="0" w:color="auto"/>
            <w:left w:val="none" w:sz="0" w:space="0" w:color="auto"/>
            <w:bottom w:val="none" w:sz="0" w:space="0" w:color="auto"/>
            <w:right w:val="none" w:sz="0" w:space="0" w:color="auto"/>
          </w:divBdr>
        </w:div>
      </w:divsChild>
    </w:div>
    <w:div w:id="833229548">
      <w:bodyDiv w:val="1"/>
      <w:marLeft w:val="0"/>
      <w:marRight w:val="0"/>
      <w:marTop w:val="0"/>
      <w:marBottom w:val="0"/>
      <w:divBdr>
        <w:top w:val="none" w:sz="0" w:space="0" w:color="auto"/>
        <w:left w:val="none" w:sz="0" w:space="0" w:color="auto"/>
        <w:bottom w:val="none" w:sz="0" w:space="0" w:color="auto"/>
        <w:right w:val="none" w:sz="0" w:space="0" w:color="auto"/>
      </w:divBdr>
      <w:divsChild>
        <w:div w:id="417676934">
          <w:marLeft w:val="0"/>
          <w:marRight w:val="0"/>
          <w:marTop w:val="0"/>
          <w:marBottom w:val="0"/>
          <w:divBdr>
            <w:top w:val="none" w:sz="0" w:space="0" w:color="auto"/>
            <w:left w:val="none" w:sz="0" w:space="0" w:color="auto"/>
            <w:bottom w:val="none" w:sz="0" w:space="0" w:color="auto"/>
            <w:right w:val="none" w:sz="0" w:space="0" w:color="auto"/>
          </w:divBdr>
        </w:div>
        <w:div w:id="1003431423">
          <w:marLeft w:val="0"/>
          <w:marRight w:val="0"/>
          <w:marTop w:val="0"/>
          <w:marBottom w:val="0"/>
          <w:divBdr>
            <w:top w:val="none" w:sz="0" w:space="0" w:color="auto"/>
            <w:left w:val="none" w:sz="0" w:space="0" w:color="auto"/>
            <w:bottom w:val="none" w:sz="0" w:space="0" w:color="auto"/>
            <w:right w:val="none" w:sz="0" w:space="0" w:color="auto"/>
          </w:divBdr>
        </w:div>
      </w:divsChild>
    </w:div>
    <w:div w:id="915630078">
      <w:bodyDiv w:val="1"/>
      <w:marLeft w:val="0"/>
      <w:marRight w:val="0"/>
      <w:marTop w:val="0"/>
      <w:marBottom w:val="0"/>
      <w:divBdr>
        <w:top w:val="none" w:sz="0" w:space="0" w:color="auto"/>
        <w:left w:val="none" w:sz="0" w:space="0" w:color="auto"/>
        <w:bottom w:val="none" w:sz="0" w:space="0" w:color="auto"/>
        <w:right w:val="none" w:sz="0" w:space="0" w:color="auto"/>
      </w:divBdr>
      <w:divsChild>
        <w:div w:id="1273393306">
          <w:marLeft w:val="0"/>
          <w:marRight w:val="0"/>
          <w:marTop w:val="0"/>
          <w:marBottom w:val="0"/>
          <w:divBdr>
            <w:top w:val="none" w:sz="0" w:space="0" w:color="auto"/>
            <w:left w:val="none" w:sz="0" w:space="0" w:color="auto"/>
            <w:bottom w:val="none" w:sz="0" w:space="0" w:color="auto"/>
            <w:right w:val="none" w:sz="0" w:space="0" w:color="auto"/>
          </w:divBdr>
        </w:div>
        <w:div w:id="1641694438">
          <w:marLeft w:val="0"/>
          <w:marRight w:val="0"/>
          <w:marTop w:val="0"/>
          <w:marBottom w:val="0"/>
          <w:divBdr>
            <w:top w:val="none" w:sz="0" w:space="0" w:color="auto"/>
            <w:left w:val="none" w:sz="0" w:space="0" w:color="auto"/>
            <w:bottom w:val="none" w:sz="0" w:space="0" w:color="auto"/>
            <w:right w:val="none" w:sz="0" w:space="0" w:color="auto"/>
          </w:divBdr>
        </w:div>
      </w:divsChild>
    </w:div>
    <w:div w:id="938757978">
      <w:bodyDiv w:val="1"/>
      <w:marLeft w:val="0"/>
      <w:marRight w:val="0"/>
      <w:marTop w:val="0"/>
      <w:marBottom w:val="0"/>
      <w:divBdr>
        <w:top w:val="none" w:sz="0" w:space="0" w:color="auto"/>
        <w:left w:val="none" w:sz="0" w:space="0" w:color="auto"/>
        <w:bottom w:val="none" w:sz="0" w:space="0" w:color="auto"/>
        <w:right w:val="none" w:sz="0" w:space="0" w:color="auto"/>
      </w:divBdr>
      <w:divsChild>
        <w:div w:id="491457205">
          <w:marLeft w:val="0"/>
          <w:marRight w:val="0"/>
          <w:marTop w:val="0"/>
          <w:marBottom w:val="0"/>
          <w:divBdr>
            <w:top w:val="none" w:sz="0" w:space="0" w:color="auto"/>
            <w:left w:val="none" w:sz="0" w:space="0" w:color="auto"/>
            <w:bottom w:val="none" w:sz="0" w:space="0" w:color="auto"/>
            <w:right w:val="none" w:sz="0" w:space="0" w:color="auto"/>
          </w:divBdr>
        </w:div>
        <w:div w:id="1104694569">
          <w:marLeft w:val="0"/>
          <w:marRight w:val="0"/>
          <w:marTop w:val="0"/>
          <w:marBottom w:val="0"/>
          <w:divBdr>
            <w:top w:val="none" w:sz="0" w:space="0" w:color="auto"/>
            <w:left w:val="none" w:sz="0" w:space="0" w:color="auto"/>
            <w:bottom w:val="none" w:sz="0" w:space="0" w:color="auto"/>
            <w:right w:val="none" w:sz="0" w:space="0" w:color="auto"/>
          </w:divBdr>
        </w:div>
      </w:divsChild>
    </w:div>
    <w:div w:id="1042553984">
      <w:bodyDiv w:val="1"/>
      <w:marLeft w:val="0"/>
      <w:marRight w:val="0"/>
      <w:marTop w:val="0"/>
      <w:marBottom w:val="0"/>
      <w:divBdr>
        <w:top w:val="none" w:sz="0" w:space="0" w:color="auto"/>
        <w:left w:val="none" w:sz="0" w:space="0" w:color="auto"/>
        <w:bottom w:val="none" w:sz="0" w:space="0" w:color="auto"/>
        <w:right w:val="none" w:sz="0" w:space="0" w:color="auto"/>
      </w:divBdr>
      <w:divsChild>
        <w:div w:id="228806633">
          <w:marLeft w:val="0"/>
          <w:marRight w:val="0"/>
          <w:marTop w:val="0"/>
          <w:marBottom w:val="0"/>
          <w:divBdr>
            <w:top w:val="none" w:sz="0" w:space="0" w:color="auto"/>
            <w:left w:val="none" w:sz="0" w:space="0" w:color="auto"/>
            <w:bottom w:val="none" w:sz="0" w:space="0" w:color="auto"/>
            <w:right w:val="none" w:sz="0" w:space="0" w:color="auto"/>
          </w:divBdr>
        </w:div>
        <w:div w:id="947354805">
          <w:marLeft w:val="0"/>
          <w:marRight w:val="0"/>
          <w:marTop w:val="0"/>
          <w:marBottom w:val="0"/>
          <w:divBdr>
            <w:top w:val="none" w:sz="0" w:space="0" w:color="auto"/>
            <w:left w:val="none" w:sz="0" w:space="0" w:color="auto"/>
            <w:bottom w:val="none" w:sz="0" w:space="0" w:color="auto"/>
            <w:right w:val="none" w:sz="0" w:space="0" w:color="auto"/>
          </w:divBdr>
        </w:div>
      </w:divsChild>
    </w:div>
    <w:div w:id="1085568901">
      <w:bodyDiv w:val="1"/>
      <w:marLeft w:val="0"/>
      <w:marRight w:val="0"/>
      <w:marTop w:val="0"/>
      <w:marBottom w:val="0"/>
      <w:divBdr>
        <w:top w:val="none" w:sz="0" w:space="0" w:color="auto"/>
        <w:left w:val="none" w:sz="0" w:space="0" w:color="auto"/>
        <w:bottom w:val="none" w:sz="0" w:space="0" w:color="auto"/>
        <w:right w:val="none" w:sz="0" w:space="0" w:color="auto"/>
      </w:divBdr>
      <w:divsChild>
        <w:div w:id="2052683229">
          <w:marLeft w:val="0"/>
          <w:marRight w:val="0"/>
          <w:marTop w:val="0"/>
          <w:marBottom w:val="0"/>
          <w:divBdr>
            <w:top w:val="none" w:sz="0" w:space="0" w:color="auto"/>
            <w:left w:val="none" w:sz="0" w:space="0" w:color="auto"/>
            <w:bottom w:val="none" w:sz="0" w:space="0" w:color="auto"/>
            <w:right w:val="none" w:sz="0" w:space="0" w:color="auto"/>
          </w:divBdr>
        </w:div>
      </w:divsChild>
    </w:div>
    <w:div w:id="1116673954">
      <w:bodyDiv w:val="1"/>
      <w:marLeft w:val="0"/>
      <w:marRight w:val="0"/>
      <w:marTop w:val="0"/>
      <w:marBottom w:val="0"/>
      <w:divBdr>
        <w:top w:val="none" w:sz="0" w:space="0" w:color="auto"/>
        <w:left w:val="none" w:sz="0" w:space="0" w:color="auto"/>
        <w:bottom w:val="none" w:sz="0" w:space="0" w:color="auto"/>
        <w:right w:val="none" w:sz="0" w:space="0" w:color="auto"/>
      </w:divBdr>
      <w:divsChild>
        <w:div w:id="1205479494">
          <w:marLeft w:val="0"/>
          <w:marRight w:val="0"/>
          <w:marTop w:val="0"/>
          <w:marBottom w:val="0"/>
          <w:divBdr>
            <w:top w:val="none" w:sz="0" w:space="0" w:color="auto"/>
            <w:left w:val="none" w:sz="0" w:space="0" w:color="auto"/>
            <w:bottom w:val="none" w:sz="0" w:space="0" w:color="auto"/>
            <w:right w:val="none" w:sz="0" w:space="0" w:color="auto"/>
          </w:divBdr>
        </w:div>
        <w:div w:id="436873934">
          <w:marLeft w:val="0"/>
          <w:marRight w:val="0"/>
          <w:marTop w:val="0"/>
          <w:marBottom w:val="0"/>
          <w:divBdr>
            <w:top w:val="none" w:sz="0" w:space="0" w:color="auto"/>
            <w:left w:val="none" w:sz="0" w:space="0" w:color="auto"/>
            <w:bottom w:val="none" w:sz="0" w:space="0" w:color="auto"/>
            <w:right w:val="none" w:sz="0" w:space="0" w:color="auto"/>
          </w:divBdr>
        </w:div>
      </w:divsChild>
    </w:div>
    <w:div w:id="1177427748">
      <w:bodyDiv w:val="1"/>
      <w:marLeft w:val="0"/>
      <w:marRight w:val="0"/>
      <w:marTop w:val="0"/>
      <w:marBottom w:val="0"/>
      <w:divBdr>
        <w:top w:val="none" w:sz="0" w:space="0" w:color="auto"/>
        <w:left w:val="none" w:sz="0" w:space="0" w:color="auto"/>
        <w:bottom w:val="none" w:sz="0" w:space="0" w:color="auto"/>
        <w:right w:val="none" w:sz="0" w:space="0" w:color="auto"/>
      </w:divBdr>
      <w:divsChild>
        <w:div w:id="933324857">
          <w:marLeft w:val="0"/>
          <w:marRight w:val="0"/>
          <w:marTop w:val="0"/>
          <w:marBottom w:val="0"/>
          <w:divBdr>
            <w:top w:val="none" w:sz="0" w:space="0" w:color="auto"/>
            <w:left w:val="none" w:sz="0" w:space="0" w:color="auto"/>
            <w:bottom w:val="none" w:sz="0" w:space="0" w:color="auto"/>
            <w:right w:val="none" w:sz="0" w:space="0" w:color="auto"/>
          </w:divBdr>
        </w:div>
        <w:div w:id="1864319733">
          <w:marLeft w:val="0"/>
          <w:marRight w:val="0"/>
          <w:marTop w:val="0"/>
          <w:marBottom w:val="0"/>
          <w:divBdr>
            <w:top w:val="none" w:sz="0" w:space="0" w:color="auto"/>
            <w:left w:val="none" w:sz="0" w:space="0" w:color="auto"/>
            <w:bottom w:val="none" w:sz="0" w:space="0" w:color="auto"/>
            <w:right w:val="none" w:sz="0" w:space="0" w:color="auto"/>
          </w:divBdr>
        </w:div>
      </w:divsChild>
    </w:div>
    <w:div w:id="1212038871">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7">
          <w:marLeft w:val="0"/>
          <w:marRight w:val="0"/>
          <w:marTop w:val="0"/>
          <w:marBottom w:val="0"/>
          <w:divBdr>
            <w:top w:val="none" w:sz="0" w:space="0" w:color="auto"/>
            <w:left w:val="none" w:sz="0" w:space="0" w:color="auto"/>
            <w:bottom w:val="none" w:sz="0" w:space="0" w:color="auto"/>
            <w:right w:val="none" w:sz="0" w:space="0" w:color="auto"/>
          </w:divBdr>
        </w:div>
        <w:div w:id="928469313">
          <w:marLeft w:val="0"/>
          <w:marRight w:val="0"/>
          <w:marTop w:val="0"/>
          <w:marBottom w:val="0"/>
          <w:divBdr>
            <w:top w:val="none" w:sz="0" w:space="0" w:color="auto"/>
            <w:left w:val="none" w:sz="0" w:space="0" w:color="auto"/>
            <w:bottom w:val="none" w:sz="0" w:space="0" w:color="auto"/>
            <w:right w:val="none" w:sz="0" w:space="0" w:color="auto"/>
          </w:divBdr>
        </w:div>
      </w:divsChild>
    </w:div>
    <w:div w:id="1281765248">
      <w:bodyDiv w:val="1"/>
      <w:marLeft w:val="0"/>
      <w:marRight w:val="0"/>
      <w:marTop w:val="0"/>
      <w:marBottom w:val="0"/>
      <w:divBdr>
        <w:top w:val="none" w:sz="0" w:space="0" w:color="auto"/>
        <w:left w:val="none" w:sz="0" w:space="0" w:color="auto"/>
        <w:bottom w:val="none" w:sz="0" w:space="0" w:color="auto"/>
        <w:right w:val="none" w:sz="0" w:space="0" w:color="auto"/>
      </w:divBdr>
    </w:div>
    <w:div w:id="1346830680">
      <w:bodyDiv w:val="1"/>
      <w:marLeft w:val="0"/>
      <w:marRight w:val="0"/>
      <w:marTop w:val="0"/>
      <w:marBottom w:val="0"/>
      <w:divBdr>
        <w:top w:val="none" w:sz="0" w:space="0" w:color="auto"/>
        <w:left w:val="none" w:sz="0" w:space="0" w:color="auto"/>
        <w:bottom w:val="none" w:sz="0" w:space="0" w:color="auto"/>
        <w:right w:val="none" w:sz="0" w:space="0" w:color="auto"/>
      </w:divBdr>
      <w:divsChild>
        <w:div w:id="824904699">
          <w:marLeft w:val="0"/>
          <w:marRight w:val="0"/>
          <w:marTop w:val="0"/>
          <w:marBottom w:val="0"/>
          <w:divBdr>
            <w:top w:val="none" w:sz="0" w:space="0" w:color="auto"/>
            <w:left w:val="none" w:sz="0" w:space="0" w:color="auto"/>
            <w:bottom w:val="none" w:sz="0" w:space="0" w:color="auto"/>
            <w:right w:val="none" w:sz="0" w:space="0" w:color="auto"/>
          </w:divBdr>
        </w:div>
        <w:div w:id="826940700">
          <w:marLeft w:val="0"/>
          <w:marRight w:val="0"/>
          <w:marTop w:val="0"/>
          <w:marBottom w:val="0"/>
          <w:divBdr>
            <w:top w:val="none" w:sz="0" w:space="0" w:color="auto"/>
            <w:left w:val="none" w:sz="0" w:space="0" w:color="auto"/>
            <w:bottom w:val="none" w:sz="0" w:space="0" w:color="auto"/>
            <w:right w:val="none" w:sz="0" w:space="0" w:color="auto"/>
          </w:divBdr>
        </w:div>
      </w:divsChild>
    </w:div>
    <w:div w:id="1349721568">
      <w:bodyDiv w:val="1"/>
      <w:marLeft w:val="0"/>
      <w:marRight w:val="0"/>
      <w:marTop w:val="0"/>
      <w:marBottom w:val="0"/>
      <w:divBdr>
        <w:top w:val="none" w:sz="0" w:space="0" w:color="auto"/>
        <w:left w:val="none" w:sz="0" w:space="0" w:color="auto"/>
        <w:bottom w:val="none" w:sz="0" w:space="0" w:color="auto"/>
        <w:right w:val="none" w:sz="0" w:space="0" w:color="auto"/>
      </w:divBdr>
      <w:divsChild>
        <w:div w:id="1574468909">
          <w:marLeft w:val="0"/>
          <w:marRight w:val="0"/>
          <w:marTop w:val="0"/>
          <w:marBottom w:val="0"/>
          <w:divBdr>
            <w:top w:val="none" w:sz="0" w:space="0" w:color="auto"/>
            <w:left w:val="none" w:sz="0" w:space="0" w:color="auto"/>
            <w:bottom w:val="none" w:sz="0" w:space="0" w:color="auto"/>
            <w:right w:val="none" w:sz="0" w:space="0" w:color="auto"/>
          </w:divBdr>
        </w:div>
      </w:divsChild>
    </w:div>
    <w:div w:id="1390881239">
      <w:bodyDiv w:val="1"/>
      <w:marLeft w:val="0"/>
      <w:marRight w:val="0"/>
      <w:marTop w:val="0"/>
      <w:marBottom w:val="0"/>
      <w:divBdr>
        <w:top w:val="none" w:sz="0" w:space="0" w:color="auto"/>
        <w:left w:val="none" w:sz="0" w:space="0" w:color="auto"/>
        <w:bottom w:val="none" w:sz="0" w:space="0" w:color="auto"/>
        <w:right w:val="none" w:sz="0" w:space="0" w:color="auto"/>
      </w:divBdr>
      <w:divsChild>
        <w:div w:id="1955818684">
          <w:marLeft w:val="0"/>
          <w:marRight w:val="0"/>
          <w:marTop w:val="0"/>
          <w:marBottom w:val="0"/>
          <w:divBdr>
            <w:top w:val="none" w:sz="0" w:space="0" w:color="auto"/>
            <w:left w:val="none" w:sz="0" w:space="0" w:color="auto"/>
            <w:bottom w:val="none" w:sz="0" w:space="0" w:color="auto"/>
            <w:right w:val="none" w:sz="0" w:space="0" w:color="auto"/>
          </w:divBdr>
        </w:div>
        <w:div w:id="165828770">
          <w:marLeft w:val="0"/>
          <w:marRight w:val="0"/>
          <w:marTop w:val="0"/>
          <w:marBottom w:val="0"/>
          <w:divBdr>
            <w:top w:val="none" w:sz="0" w:space="0" w:color="auto"/>
            <w:left w:val="none" w:sz="0" w:space="0" w:color="auto"/>
            <w:bottom w:val="none" w:sz="0" w:space="0" w:color="auto"/>
            <w:right w:val="none" w:sz="0" w:space="0" w:color="auto"/>
          </w:divBdr>
        </w:div>
      </w:divsChild>
    </w:div>
    <w:div w:id="1506019408">
      <w:bodyDiv w:val="1"/>
      <w:marLeft w:val="0"/>
      <w:marRight w:val="0"/>
      <w:marTop w:val="0"/>
      <w:marBottom w:val="0"/>
      <w:divBdr>
        <w:top w:val="none" w:sz="0" w:space="0" w:color="auto"/>
        <w:left w:val="none" w:sz="0" w:space="0" w:color="auto"/>
        <w:bottom w:val="none" w:sz="0" w:space="0" w:color="auto"/>
        <w:right w:val="none" w:sz="0" w:space="0" w:color="auto"/>
      </w:divBdr>
      <w:divsChild>
        <w:div w:id="2047636841">
          <w:marLeft w:val="0"/>
          <w:marRight w:val="0"/>
          <w:marTop w:val="0"/>
          <w:marBottom w:val="0"/>
          <w:divBdr>
            <w:top w:val="none" w:sz="0" w:space="0" w:color="auto"/>
            <w:left w:val="none" w:sz="0" w:space="0" w:color="auto"/>
            <w:bottom w:val="none" w:sz="0" w:space="0" w:color="auto"/>
            <w:right w:val="none" w:sz="0" w:space="0" w:color="auto"/>
          </w:divBdr>
        </w:div>
        <w:div w:id="1694962188">
          <w:marLeft w:val="0"/>
          <w:marRight w:val="0"/>
          <w:marTop w:val="0"/>
          <w:marBottom w:val="0"/>
          <w:divBdr>
            <w:top w:val="none" w:sz="0" w:space="0" w:color="auto"/>
            <w:left w:val="none" w:sz="0" w:space="0" w:color="auto"/>
            <w:bottom w:val="none" w:sz="0" w:space="0" w:color="auto"/>
            <w:right w:val="none" w:sz="0" w:space="0" w:color="auto"/>
          </w:divBdr>
        </w:div>
      </w:divsChild>
    </w:div>
    <w:div w:id="1568295547">
      <w:bodyDiv w:val="1"/>
      <w:marLeft w:val="0"/>
      <w:marRight w:val="0"/>
      <w:marTop w:val="0"/>
      <w:marBottom w:val="0"/>
      <w:divBdr>
        <w:top w:val="none" w:sz="0" w:space="0" w:color="auto"/>
        <w:left w:val="none" w:sz="0" w:space="0" w:color="auto"/>
        <w:bottom w:val="none" w:sz="0" w:space="0" w:color="auto"/>
        <w:right w:val="none" w:sz="0" w:space="0" w:color="auto"/>
      </w:divBdr>
    </w:div>
    <w:div w:id="1643340954">
      <w:bodyDiv w:val="1"/>
      <w:marLeft w:val="0"/>
      <w:marRight w:val="0"/>
      <w:marTop w:val="0"/>
      <w:marBottom w:val="0"/>
      <w:divBdr>
        <w:top w:val="none" w:sz="0" w:space="0" w:color="auto"/>
        <w:left w:val="none" w:sz="0" w:space="0" w:color="auto"/>
        <w:bottom w:val="none" w:sz="0" w:space="0" w:color="auto"/>
        <w:right w:val="none" w:sz="0" w:space="0" w:color="auto"/>
      </w:divBdr>
    </w:div>
    <w:div w:id="1669284942">
      <w:bodyDiv w:val="1"/>
      <w:marLeft w:val="0"/>
      <w:marRight w:val="0"/>
      <w:marTop w:val="0"/>
      <w:marBottom w:val="0"/>
      <w:divBdr>
        <w:top w:val="none" w:sz="0" w:space="0" w:color="auto"/>
        <w:left w:val="none" w:sz="0" w:space="0" w:color="auto"/>
        <w:bottom w:val="none" w:sz="0" w:space="0" w:color="auto"/>
        <w:right w:val="none" w:sz="0" w:space="0" w:color="auto"/>
      </w:divBdr>
    </w:div>
    <w:div w:id="1819416856">
      <w:bodyDiv w:val="1"/>
      <w:marLeft w:val="0"/>
      <w:marRight w:val="0"/>
      <w:marTop w:val="0"/>
      <w:marBottom w:val="0"/>
      <w:divBdr>
        <w:top w:val="none" w:sz="0" w:space="0" w:color="auto"/>
        <w:left w:val="none" w:sz="0" w:space="0" w:color="auto"/>
        <w:bottom w:val="none" w:sz="0" w:space="0" w:color="auto"/>
        <w:right w:val="none" w:sz="0" w:space="0" w:color="auto"/>
      </w:divBdr>
      <w:divsChild>
        <w:div w:id="1905411687">
          <w:marLeft w:val="0"/>
          <w:marRight w:val="0"/>
          <w:marTop w:val="0"/>
          <w:marBottom w:val="0"/>
          <w:divBdr>
            <w:top w:val="none" w:sz="0" w:space="0" w:color="auto"/>
            <w:left w:val="none" w:sz="0" w:space="0" w:color="auto"/>
            <w:bottom w:val="none" w:sz="0" w:space="0" w:color="auto"/>
            <w:right w:val="none" w:sz="0" w:space="0" w:color="auto"/>
          </w:divBdr>
        </w:div>
        <w:div w:id="1834712596">
          <w:marLeft w:val="0"/>
          <w:marRight w:val="0"/>
          <w:marTop w:val="0"/>
          <w:marBottom w:val="0"/>
          <w:divBdr>
            <w:top w:val="none" w:sz="0" w:space="0" w:color="auto"/>
            <w:left w:val="none" w:sz="0" w:space="0" w:color="auto"/>
            <w:bottom w:val="none" w:sz="0" w:space="0" w:color="auto"/>
            <w:right w:val="none" w:sz="0" w:space="0" w:color="auto"/>
          </w:divBdr>
        </w:div>
      </w:divsChild>
    </w:div>
    <w:div w:id="1897624981">
      <w:bodyDiv w:val="1"/>
      <w:marLeft w:val="0"/>
      <w:marRight w:val="0"/>
      <w:marTop w:val="0"/>
      <w:marBottom w:val="0"/>
      <w:divBdr>
        <w:top w:val="none" w:sz="0" w:space="0" w:color="auto"/>
        <w:left w:val="none" w:sz="0" w:space="0" w:color="auto"/>
        <w:bottom w:val="none" w:sz="0" w:space="0" w:color="auto"/>
        <w:right w:val="none" w:sz="0" w:space="0" w:color="auto"/>
      </w:divBdr>
    </w:div>
    <w:div w:id="20297462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citations?view_op=view_citation&amp;hl=en&amp;user=EfGg5JEAAAAJ&amp;citation_for_view=EfGg5JEAAAAJ:UeHWp8X0CEIC" TargetMode="External"/><Relationship Id="rId13" Type="http://schemas.openxmlformats.org/officeDocument/2006/relationships/hyperlink" Target="https://scholar.google.com/citations?view_op=view_citation&amp;hl=en&amp;user=EfGg5JEAAAAJ&amp;citation_for_view=EfGg5JEAAAAJ:u-x6o8ySG0sC" TargetMode="External"/><Relationship Id="rId3" Type="http://schemas.microsoft.com/office/2007/relationships/stylesWithEffects" Target="stylesWithEffects.xml"/><Relationship Id="rId7" Type="http://schemas.openxmlformats.org/officeDocument/2006/relationships/hyperlink" Target="http://blanerhoads.com" TargetMode="External"/><Relationship Id="rId12" Type="http://schemas.openxmlformats.org/officeDocument/2006/relationships/hyperlink" Target="https://scholar.google.com/citations?view_op=view_citation&amp;hl=en&amp;user=EfGg5JEAAAAJ&amp;citation_for_view=EfGg5JEAAAAJ:qjMakFHDy7sC"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blane.rhoads@gmail.com" TargetMode="External"/><Relationship Id="rId11" Type="http://schemas.openxmlformats.org/officeDocument/2006/relationships/hyperlink" Target="https://scholar.google.com/citations?view_op=view_citation&amp;hl=en&amp;user=EfGg5JEAAAAJ&amp;citation_for_view=EfGg5JEAAAAJ:d1gkVwhDpl0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cholar.google.com/citations?view_op=view_citation&amp;hl=en&amp;user=EfGg5JEAAAAJ&amp;citation_for_view=EfGg5JEAAAAJ:9yKSN-GCB0IC" TargetMode="External"/><Relationship Id="rId4" Type="http://schemas.openxmlformats.org/officeDocument/2006/relationships/settings" Target="settings.xml"/><Relationship Id="rId9" Type="http://schemas.openxmlformats.org/officeDocument/2006/relationships/hyperlink" Target="https://scholar.google.com/citations?view_op=view_citation&amp;hl=en&amp;user=EfGg5JEAAAAJ&amp;citation_for_view=EfGg5JEAAAAJ:2osOgNQ5qMEC" TargetMode="External"/><Relationship Id="rId14" Type="http://schemas.openxmlformats.org/officeDocument/2006/relationships/hyperlink" Target="https://scholar.google.com/citations?view_op=view_citation&amp;hl=en&amp;user=EfGg5JEAAAAJ&amp;citation_for_view=EfGg5JEAAAAJ:u5HHmVD_uO8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1684</Words>
  <Characters>9603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Blane A</vt:lpstr>
    </vt:vector>
  </TitlesOfParts>
  <Company>Cingular Wireless</Company>
  <LinksUpToDate>false</LinksUpToDate>
  <CharactersWithSpaces>11265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Blane A</dc:title>
  <dc:creator>Kathy Fleig</dc:creator>
  <cp:lastModifiedBy>Charlotte Becker</cp:lastModifiedBy>
  <cp:revision>2</cp:revision>
  <cp:lastPrinted>2015-06-29T17:55:00Z</cp:lastPrinted>
  <dcterms:created xsi:type="dcterms:W3CDTF">2015-07-02T10:31:00Z</dcterms:created>
  <dcterms:modified xsi:type="dcterms:W3CDTF">2015-07-02T10:31:00Z</dcterms:modified>
</cp:coreProperties>
</file>